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BF8EA" w14:textId="77777777" w:rsidR="00337F08" w:rsidRPr="000B6ACE" w:rsidRDefault="00337F08" w:rsidP="00337F08">
      <w:pPr>
        <w:pStyle w:val="NormalWeb"/>
        <w:spacing w:before="0" w:beforeAutospacing="0" w:after="0" w:afterAutospacing="0"/>
        <w:jc w:val="center"/>
      </w:pPr>
      <w:r w:rsidRPr="000B6ACE">
        <w:rPr>
          <w:color w:val="000000"/>
        </w:rPr>
        <w:t>MINUTES OF THE REGULAR ALDEN CITY COUNCIL MEETING</w:t>
      </w:r>
    </w:p>
    <w:p w14:paraId="08B8FC55" w14:textId="77777777" w:rsidR="00337F08" w:rsidRPr="000B6ACE" w:rsidRDefault="00337F08" w:rsidP="00337F08">
      <w:pPr>
        <w:pStyle w:val="NormalWeb"/>
        <w:spacing w:before="0" w:beforeAutospacing="0" w:after="0" w:afterAutospacing="0"/>
      </w:pPr>
      <w:r w:rsidRPr="000B6ACE">
        <w:rPr>
          <w:color w:val="000000"/>
        </w:rPr>
        <w:t xml:space="preserve"> </w:t>
      </w:r>
    </w:p>
    <w:p w14:paraId="3BB4FBC1" w14:textId="7FCB6597" w:rsidR="00337F08" w:rsidRPr="000B6ACE" w:rsidRDefault="0037618C" w:rsidP="00337F08">
      <w:pPr>
        <w:pStyle w:val="NormalWeb"/>
        <w:spacing w:before="0" w:beforeAutospacing="0" w:after="0" w:afterAutospacing="0"/>
      </w:pPr>
      <w:r>
        <w:t>14</w:t>
      </w:r>
      <w:r w:rsidR="00815FFC" w:rsidRPr="000B6ACE">
        <w:t xml:space="preserve"> </w:t>
      </w:r>
      <w:r>
        <w:t>October</w:t>
      </w:r>
      <w:r w:rsidR="00815FFC" w:rsidRPr="000B6ACE">
        <w:t xml:space="preserve"> 2020</w:t>
      </w:r>
    </w:p>
    <w:p w14:paraId="292B01C4" w14:textId="77777777" w:rsidR="00337F08" w:rsidRPr="000B6ACE" w:rsidRDefault="00337F08" w:rsidP="00337F08"/>
    <w:p w14:paraId="71EF9032" w14:textId="75658C94" w:rsidR="00337F08" w:rsidRPr="000B6ACE" w:rsidRDefault="00337F08" w:rsidP="00337F08">
      <w:pPr>
        <w:pStyle w:val="NormalWeb"/>
        <w:spacing w:before="0" w:beforeAutospacing="0" w:after="0" w:afterAutospacing="0"/>
      </w:pPr>
      <w:r w:rsidRPr="000B6ACE">
        <w:t xml:space="preserve">The Alden City Council met in regular session on Wednesday, </w:t>
      </w:r>
      <w:r w:rsidR="00594668">
        <w:t>14 October</w:t>
      </w:r>
      <w:r w:rsidR="00815FFC" w:rsidRPr="000B6ACE">
        <w:t xml:space="preserve"> 2020</w:t>
      </w:r>
      <w:r w:rsidRPr="000B6ACE">
        <w:t>, at 6:</w:t>
      </w:r>
      <w:r w:rsidR="00594668">
        <w:t>00</w:t>
      </w:r>
      <w:r w:rsidRPr="000B6ACE">
        <w:t xml:space="preserve"> PM.</w:t>
      </w:r>
    </w:p>
    <w:p w14:paraId="0E7BBFC2" w14:textId="5EBE9C16" w:rsidR="00337F08" w:rsidRPr="000B6ACE" w:rsidRDefault="00337F08" w:rsidP="00337F08">
      <w:pPr>
        <w:pStyle w:val="NormalWeb"/>
        <w:spacing w:before="0" w:beforeAutospacing="0" w:after="0" w:afterAutospacing="0"/>
      </w:pPr>
      <w:r w:rsidRPr="000B6ACE">
        <w:t xml:space="preserve"> Mayor Greg Hitchcock </w:t>
      </w:r>
      <w:r w:rsidR="00815FFC" w:rsidRPr="000B6ACE">
        <w:t>took council members attendance by roll call. C</w:t>
      </w:r>
      <w:r w:rsidRPr="000B6ACE">
        <w:t xml:space="preserve">ouncil members Mr. </w:t>
      </w:r>
      <w:proofErr w:type="spellStart"/>
      <w:r w:rsidRPr="000B6ACE">
        <w:t>Reindal</w:t>
      </w:r>
      <w:proofErr w:type="spellEnd"/>
      <w:r w:rsidR="0037618C">
        <w:t>,</w:t>
      </w:r>
      <w:r w:rsidRPr="000B6ACE">
        <w:t xml:space="preserve"> Ms. </w:t>
      </w:r>
      <w:proofErr w:type="spellStart"/>
      <w:r w:rsidRPr="000B6ACE">
        <w:t>VanEngelenburg</w:t>
      </w:r>
      <w:proofErr w:type="spellEnd"/>
      <w:r w:rsidR="0037618C">
        <w:t>,</w:t>
      </w:r>
      <w:r w:rsidR="00815FFC" w:rsidRPr="000B6ACE">
        <w:t xml:space="preserve"> </w:t>
      </w:r>
      <w:proofErr w:type="spellStart"/>
      <w:proofErr w:type="gramStart"/>
      <w:r w:rsidR="00815FFC" w:rsidRPr="000B6ACE">
        <w:t>Mr.Wichmann</w:t>
      </w:r>
      <w:proofErr w:type="spellEnd"/>
      <w:proofErr w:type="gramEnd"/>
      <w:r w:rsidR="00815FFC" w:rsidRPr="000B6ACE">
        <w:t xml:space="preserve"> and Mr. Duncan</w:t>
      </w:r>
      <w:r w:rsidRPr="000B6ACE">
        <w:t xml:space="preserve">. City Staff present were Jim </w:t>
      </w:r>
      <w:proofErr w:type="spellStart"/>
      <w:r w:rsidRPr="000B6ACE">
        <w:t>Thunstedt</w:t>
      </w:r>
      <w:proofErr w:type="spellEnd"/>
      <w:r w:rsidRPr="000B6ACE">
        <w:t xml:space="preserve">, Jerome </w:t>
      </w:r>
      <w:proofErr w:type="spellStart"/>
      <w:r w:rsidRPr="000B6ACE">
        <w:t>Wuerflein</w:t>
      </w:r>
      <w:proofErr w:type="spellEnd"/>
      <w:r w:rsidRPr="000B6ACE">
        <w:t xml:space="preserve">, </w:t>
      </w:r>
      <w:r w:rsidR="00BE5498">
        <w:t xml:space="preserve">and </w:t>
      </w:r>
      <w:r w:rsidRPr="000B6ACE">
        <w:t>Spencer Wacholz.</w:t>
      </w:r>
      <w:r w:rsidR="00815FFC" w:rsidRPr="000B6ACE">
        <w:t xml:space="preserve"> </w:t>
      </w:r>
      <w:r w:rsidR="0037618C">
        <w:t>Cheryl Reynolds was in attendance as well.</w:t>
      </w:r>
    </w:p>
    <w:p w14:paraId="7415052C" w14:textId="65745CD2" w:rsidR="00337F08" w:rsidRPr="000B6ACE" w:rsidRDefault="00337F08" w:rsidP="00337F08">
      <w:pPr>
        <w:pStyle w:val="NormalWeb"/>
        <w:spacing w:before="0" w:beforeAutospacing="0" w:after="0" w:afterAutospacing="0"/>
      </w:pPr>
    </w:p>
    <w:p w14:paraId="5959259E" w14:textId="77777777" w:rsidR="00337F08" w:rsidRPr="000B6ACE" w:rsidRDefault="00337F08" w:rsidP="00337F08">
      <w:pPr>
        <w:pStyle w:val="NormalWeb"/>
        <w:spacing w:before="0" w:beforeAutospacing="0" w:after="0" w:afterAutospacing="0"/>
        <w:rPr>
          <w:color w:val="000000"/>
        </w:rPr>
      </w:pPr>
      <w:r w:rsidRPr="000B6ACE">
        <w:rPr>
          <w:color w:val="000000"/>
        </w:rPr>
        <w:t>Mayor Hitchcock called the meeting to order and led everyone in the Pledge of Allegiance.</w:t>
      </w:r>
    </w:p>
    <w:p w14:paraId="4C04FA43" w14:textId="77777777" w:rsidR="00337F08" w:rsidRPr="000B6ACE" w:rsidRDefault="00337F08" w:rsidP="00337F08">
      <w:pPr>
        <w:pStyle w:val="NormalWeb"/>
        <w:spacing w:before="0" w:beforeAutospacing="0" w:after="0" w:afterAutospacing="0"/>
        <w:rPr>
          <w:color w:val="000000"/>
        </w:rPr>
      </w:pPr>
    </w:p>
    <w:p w14:paraId="7601AA56" w14:textId="214C52A4" w:rsidR="00337F08" w:rsidRPr="000B6ACE" w:rsidRDefault="00337F08" w:rsidP="00337F08">
      <w:r w:rsidRPr="000B6ACE">
        <w:t xml:space="preserve">Approved as presented were the Minutes of the </w:t>
      </w:r>
      <w:r w:rsidR="0037618C">
        <w:t>9</w:t>
      </w:r>
      <w:r w:rsidR="00815FFC" w:rsidRPr="000B6ACE">
        <w:t xml:space="preserve"> </w:t>
      </w:r>
      <w:r w:rsidR="0037618C">
        <w:t>September</w:t>
      </w:r>
      <w:r w:rsidR="00815FFC" w:rsidRPr="000B6ACE">
        <w:t xml:space="preserve"> 2020</w:t>
      </w:r>
      <w:r w:rsidRPr="000B6ACE">
        <w:t xml:space="preserve">, along with the </w:t>
      </w:r>
      <w:r w:rsidR="0037618C">
        <w:t>September</w:t>
      </w:r>
      <w:r w:rsidRPr="000B6ACE">
        <w:t xml:space="preserve"> Treasurer's Report and transfers, and the Hours Report. </w:t>
      </w:r>
    </w:p>
    <w:p w14:paraId="6864B790" w14:textId="7AE2EFE4" w:rsidR="00337F08" w:rsidRPr="000B6ACE" w:rsidRDefault="00337F08" w:rsidP="00337F08"/>
    <w:p w14:paraId="13607A0A" w14:textId="415F93B0" w:rsidR="00E71F02" w:rsidRPr="000B6ACE" w:rsidRDefault="00337F08">
      <w:r w:rsidRPr="000B6ACE">
        <w:t xml:space="preserve">Fire Chief </w:t>
      </w:r>
      <w:proofErr w:type="spellStart"/>
      <w:r w:rsidRPr="000B6ACE">
        <w:t>Thunstedt</w:t>
      </w:r>
      <w:proofErr w:type="spellEnd"/>
      <w:r w:rsidRPr="000B6ACE">
        <w:t xml:space="preserve"> reported </w:t>
      </w:r>
      <w:r w:rsidR="0037618C">
        <w:t xml:space="preserve">the department had 1 mutual aid call, 1 Haz-Mat call, and 1 motor vehicle accident call for the month. There was a county meeting in Hartland. Jared </w:t>
      </w:r>
      <w:proofErr w:type="spellStart"/>
      <w:r w:rsidR="0037618C">
        <w:t>Rozeboom</w:t>
      </w:r>
      <w:proofErr w:type="spellEnd"/>
      <w:r w:rsidR="0037618C">
        <w:t xml:space="preserve"> from the State Fire Marshalls office on training and education presented several updates. Chief </w:t>
      </w:r>
      <w:proofErr w:type="spellStart"/>
      <w:r w:rsidR="0037618C">
        <w:t>Thunstedt</w:t>
      </w:r>
      <w:proofErr w:type="spellEnd"/>
      <w:r w:rsidR="0037618C">
        <w:t xml:space="preserve"> reported the FF I &amp; II are fully funded this year. FEMA AFG Grant for 2021 should be opening in December ‘20 or January ‘21.</w:t>
      </w:r>
      <w:r w:rsidR="007E5B79">
        <w:t xml:space="preserve"> </w:t>
      </w:r>
      <w:r w:rsidR="0037618C">
        <w:t>Compeer Financial issued a $3,000 grant for equipment for the department to use, which will be used on SCBA Bottles. CAFS Truck is still being worked on with the League about finding a number that works for payout. Annual pump tests and service were done on pumper and tanker trucks.</w:t>
      </w:r>
      <w:r w:rsidR="000B6ACE" w:rsidRPr="000B6ACE">
        <w:t xml:space="preserve"> </w:t>
      </w:r>
      <w:r w:rsidR="000F4CDA">
        <w:t xml:space="preserve">Chief </w:t>
      </w:r>
      <w:proofErr w:type="spellStart"/>
      <w:r w:rsidR="000F4CDA">
        <w:t>Thunstedt</w:t>
      </w:r>
      <w:proofErr w:type="spellEnd"/>
      <w:r w:rsidR="000F4CDA">
        <w:t xml:space="preserve"> also reported on the </w:t>
      </w:r>
      <w:r w:rsidR="00594668">
        <w:t>November</w:t>
      </w:r>
      <w:r w:rsidR="000F4CDA">
        <w:t xml:space="preserve"> feed</w:t>
      </w:r>
      <w:r w:rsidR="00781A94">
        <w:t xml:space="preserve"> on 10 November 2020 at the Alden Legion starting with a 6 pm social and 7 pm supper.</w:t>
      </w:r>
      <w:r w:rsidR="000F4CDA">
        <w:t xml:space="preserve"> </w:t>
      </w:r>
      <w:proofErr w:type="spellStart"/>
      <w:r w:rsidR="000F4CDA">
        <w:t>VanEnglenburg</w:t>
      </w:r>
      <w:proofErr w:type="spellEnd"/>
      <w:r w:rsidR="000B6ACE" w:rsidRPr="000B6ACE">
        <w:t xml:space="preserve"> motion to accept the Fire Report, 2</w:t>
      </w:r>
      <w:r w:rsidR="000B6ACE" w:rsidRPr="000B6ACE">
        <w:rPr>
          <w:vertAlign w:val="superscript"/>
        </w:rPr>
        <w:t>nd</w:t>
      </w:r>
      <w:r w:rsidR="000B6ACE" w:rsidRPr="000B6ACE">
        <w:t xml:space="preserve"> </w:t>
      </w:r>
      <w:r w:rsidR="000F4CDA" w:rsidRPr="000B6ACE">
        <w:t xml:space="preserve">by </w:t>
      </w:r>
      <w:r w:rsidR="000F4CDA">
        <w:t>Wichmann</w:t>
      </w:r>
      <w:r w:rsidR="000B6ACE" w:rsidRPr="000B6ACE">
        <w:t>, motion carried.</w:t>
      </w:r>
    </w:p>
    <w:p w14:paraId="3E94B842" w14:textId="6A6D8CBF" w:rsidR="00E536E1" w:rsidRPr="000B6ACE" w:rsidRDefault="00E536E1"/>
    <w:p w14:paraId="244478A8" w14:textId="4E6653D1" w:rsidR="000B6ACE" w:rsidRPr="000B6ACE" w:rsidRDefault="00E536E1" w:rsidP="000B6ACE">
      <w:r w:rsidRPr="000B6ACE">
        <w:t xml:space="preserve">Public Works Superintendent, Jerome </w:t>
      </w:r>
      <w:proofErr w:type="spellStart"/>
      <w:r w:rsidRPr="000B6ACE">
        <w:t>Wuerflein</w:t>
      </w:r>
      <w:proofErr w:type="spellEnd"/>
      <w:r w:rsidR="0037618C">
        <w:t xml:space="preserve">, reported that Blackstone has repaired the streets from our water repairs. Bargen patched the potholes on North Star Rd has been completed as well. </w:t>
      </w:r>
      <w:proofErr w:type="spellStart"/>
      <w:r w:rsidR="0037618C">
        <w:t>Wuerflein</w:t>
      </w:r>
      <w:proofErr w:type="spellEnd"/>
      <w:r w:rsidR="0037618C">
        <w:t xml:space="preserve"> reported the North Park restrooms were being painted with electrical work to follow. The posts still needed caps and chains at the openings. The water tower cleaning was to happen on the 10</w:t>
      </w:r>
      <w:r w:rsidR="0037618C" w:rsidRPr="0037618C">
        <w:rPr>
          <w:vertAlign w:val="superscript"/>
        </w:rPr>
        <w:t>th</w:t>
      </w:r>
      <w:r w:rsidR="0037618C">
        <w:t xml:space="preserve"> of the month</w:t>
      </w:r>
      <w:r w:rsidR="00594668">
        <w:t xml:space="preserve"> but ended up being postponed</w:t>
      </w:r>
      <w:r w:rsidR="0037618C">
        <w:t xml:space="preserve">. </w:t>
      </w:r>
      <w:proofErr w:type="spellStart"/>
      <w:r w:rsidR="0037618C">
        <w:t>Wuerflein</w:t>
      </w:r>
      <w:proofErr w:type="spellEnd"/>
      <w:r w:rsidR="0037618C">
        <w:t xml:space="preserve"> also sent the locator in for </w:t>
      </w:r>
      <w:r w:rsidR="000F4CDA">
        <w:t>repair but</w:t>
      </w:r>
      <w:r w:rsidR="0037618C">
        <w:t xml:space="preserve"> has requested the council for him to purchase a new one.</w:t>
      </w:r>
      <w:r w:rsidR="00594668">
        <w:t xml:space="preserve"> Duncan motion, 2</w:t>
      </w:r>
      <w:r w:rsidR="00594668" w:rsidRPr="00594668">
        <w:rPr>
          <w:vertAlign w:val="superscript"/>
        </w:rPr>
        <w:t>nd</w:t>
      </w:r>
      <w:r w:rsidR="00594668">
        <w:t xml:space="preserve"> by Wichmann to allow Public Works to purchase a new locator for the city, motion carried.</w:t>
      </w:r>
      <w:r w:rsidR="0037618C">
        <w:t xml:space="preserve"> </w:t>
      </w:r>
      <w:proofErr w:type="spellStart"/>
      <w:r w:rsidR="000F4CDA">
        <w:t>Wuerflein</w:t>
      </w:r>
      <w:proofErr w:type="spellEnd"/>
      <w:r w:rsidR="000F4CDA">
        <w:t xml:space="preserve"> also brought to the council’s attention about ordering garbage cans for the Cemetery, around the lake and in North Park. He thought concrete pads would be underneath the garbage cans to help anchor the cans down. There was also discussion about more </w:t>
      </w:r>
      <w:r w:rsidR="00594668">
        <w:t>beautification</w:t>
      </w:r>
      <w:r w:rsidR="000F4CDA">
        <w:t xml:space="preserve"> around the lake and parks including but not limited to: Flower Boxes, BBQ stands, </w:t>
      </w:r>
      <w:r w:rsidR="00594668">
        <w:t>benches,</w:t>
      </w:r>
      <w:r w:rsidR="000F4CDA">
        <w:t xml:space="preserve"> and the garbage cans. </w:t>
      </w:r>
      <w:proofErr w:type="spellStart"/>
      <w:r w:rsidR="000F4CDA">
        <w:t>Wuerflein</w:t>
      </w:r>
      <w:proofErr w:type="spellEnd"/>
      <w:r w:rsidR="000F4CDA">
        <w:t xml:space="preserve"> also </w:t>
      </w:r>
      <w:r w:rsidR="00BE5498">
        <w:t xml:space="preserve">brought to the attention of the </w:t>
      </w:r>
      <w:proofErr w:type="gramStart"/>
      <w:r w:rsidR="00BE5498">
        <w:t>council’s</w:t>
      </w:r>
      <w:proofErr w:type="gramEnd"/>
      <w:r w:rsidR="000F4CDA">
        <w:t xml:space="preserve"> to build bins for the gravel and sand mounds by the city garage</w:t>
      </w:r>
      <w:r w:rsidR="00BE5498">
        <w:t>, but discussion was tabled for a later date</w:t>
      </w:r>
      <w:r w:rsidR="000F4CDA">
        <w:t>.</w:t>
      </w:r>
      <w:r w:rsidR="00BE5498">
        <w:t xml:space="preserve"> </w:t>
      </w:r>
      <w:proofErr w:type="spellStart"/>
      <w:r w:rsidR="00BE5498">
        <w:t>Wuerflein</w:t>
      </w:r>
      <w:proofErr w:type="spellEnd"/>
      <w:r w:rsidR="00BE5498">
        <w:t xml:space="preserve"> also reported on various dead trees around the city.</w:t>
      </w:r>
      <w:r w:rsidR="000F4CDA">
        <w:t xml:space="preserve"> </w:t>
      </w:r>
      <w:proofErr w:type="spellStart"/>
      <w:r w:rsidR="000153DF" w:rsidRPr="000B6ACE">
        <w:t>VanEngelenburg</w:t>
      </w:r>
      <w:proofErr w:type="spellEnd"/>
      <w:r w:rsidR="000153DF">
        <w:t xml:space="preserve"> </w:t>
      </w:r>
      <w:r w:rsidR="000B6ACE">
        <w:t>motion to accept Public Works Report, 2</w:t>
      </w:r>
      <w:r w:rsidR="000B6ACE" w:rsidRPr="000B6ACE">
        <w:rPr>
          <w:vertAlign w:val="superscript"/>
        </w:rPr>
        <w:t>nd</w:t>
      </w:r>
      <w:r w:rsidR="000B6ACE">
        <w:t xml:space="preserve"> by</w:t>
      </w:r>
      <w:r w:rsidR="00594668">
        <w:t xml:space="preserve"> </w:t>
      </w:r>
      <w:proofErr w:type="spellStart"/>
      <w:r w:rsidR="000153DF">
        <w:t>Riendal</w:t>
      </w:r>
      <w:proofErr w:type="spellEnd"/>
      <w:r w:rsidR="000B6ACE">
        <w:t>, motion carried.</w:t>
      </w:r>
    </w:p>
    <w:p w14:paraId="07BD7440" w14:textId="71D587F1" w:rsidR="00E536E1" w:rsidRPr="000B6ACE" w:rsidRDefault="00E536E1"/>
    <w:p w14:paraId="4BC097F6" w14:textId="18A3EB07" w:rsidR="000C2F76" w:rsidRDefault="00BE5498">
      <w:r>
        <w:t xml:space="preserve">Mayor Hitchcock presented other council members a letter written by Doug </w:t>
      </w:r>
      <w:proofErr w:type="spellStart"/>
      <w:r>
        <w:t>Sauke</w:t>
      </w:r>
      <w:proofErr w:type="spellEnd"/>
      <w:r>
        <w:t>.</w:t>
      </w:r>
    </w:p>
    <w:p w14:paraId="637C1AD2" w14:textId="77777777" w:rsidR="00BE5498" w:rsidRDefault="00BE5498"/>
    <w:p w14:paraId="68BF95F6" w14:textId="4BF6D522" w:rsidR="006560F0" w:rsidRDefault="00BE5498">
      <w:r>
        <w:t xml:space="preserve">Clerk Wacholz presented the city software being implemented to an online server, which will be maintained and secured by the creators of the software. It would allow the clerk to work from home if needed due to COVID-19 as well as potentially allow residents to pay utility bills online. </w:t>
      </w:r>
      <w:r>
        <w:lastRenderedPageBreak/>
        <w:t>The upgrade would only be a small increase in price.  Wichmann motioned, 2</w:t>
      </w:r>
      <w:r w:rsidRPr="00BE5498">
        <w:rPr>
          <w:vertAlign w:val="superscript"/>
        </w:rPr>
        <w:t>nd</w:t>
      </w:r>
      <w:r>
        <w:t xml:space="preserve"> by </w:t>
      </w:r>
      <w:proofErr w:type="spellStart"/>
      <w:r>
        <w:t>Reindal</w:t>
      </w:r>
      <w:proofErr w:type="spellEnd"/>
      <w:r>
        <w:t xml:space="preserve"> to upgrade city billing software, motion carried. </w:t>
      </w:r>
      <w:r w:rsidR="00662C1E">
        <w:t xml:space="preserve">Clerk Wacholz also presented information for online bill processing for utility billing. Discussion on the change from quarterly water billing to monthly billing, but no action was taken. Clerk Wacholz suggested asking residents on the next water billing cycle on their water bills what they would prefer. </w:t>
      </w:r>
    </w:p>
    <w:p w14:paraId="3F9287D5" w14:textId="77777777" w:rsidR="00BE5498" w:rsidRPr="000B6ACE" w:rsidRDefault="00BE5498"/>
    <w:p w14:paraId="3F5CF0FA" w14:textId="416463E1" w:rsidR="00E34D38" w:rsidRDefault="00815FFC">
      <w:r w:rsidRPr="000B6ACE">
        <w:t xml:space="preserve">The following items have been tabled for a later meeting: Police Enforcement contract, Liquor Licensing, </w:t>
      </w:r>
      <w:r w:rsidR="00BE5498">
        <w:t xml:space="preserve">and </w:t>
      </w:r>
      <w:r w:rsidRPr="000B6ACE">
        <w:t>City Attorney</w:t>
      </w:r>
      <w:r w:rsidR="00BE5498">
        <w:t xml:space="preserve"> for the November meeting.</w:t>
      </w:r>
    </w:p>
    <w:p w14:paraId="34C37020" w14:textId="77777777" w:rsidR="00BE5498" w:rsidRDefault="00BE5498"/>
    <w:p w14:paraId="2B09DA22" w14:textId="5A8BF13B" w:rsidR="005B7C83" w:rsidRPr="00A9440B" w:rsidRDefault="006560F0" w:rsidP="00A9440B">
      <w:r w:rsidRPr="000B6ACE">
        <w:t xml:space="preserve">The bills provided for the month have been accepted by motion </w:t>
      </w:r>
      <w:r w:rsidR="000D4EC7" w:rsidRPr="000B6ACE">
        <w:t xml:space="preserve">from </w:t>
      </w:r>
      <w:proofErr w:type="spellStart"/>
      <w:r w:rsidR="00E34D38">
        <w:t>Reindal</w:t>
      </w:r>
      <w:proofErr w:type="spellEnd"/>
      <w:r w:rsidR="000D4EC7" w:rsidRPr="000B6ACE">
        <w:t xml:space="preserve"> </w:t>
      </w:r>
      <w:r w:rsidRPr="000B6ACE">
        <w:t>2</w:t>
      </w:r>
      <w:r w:rsidRPr="000B6ACE">
        <w:rPr>
          <w:vertAlign w:val="superscript"/>
        </w:rPr>
        <w:t>nd</w:t>
      </w:r>
      <w:r w:rsidRPr="000B6ACE">
        <w:t xml:space="preserve"> by</w:t>
      </w:r>
      <w:r w:rsidR="000D4EC7" w:rsidRPr="000B6ACE">
        <w:t xml:space="preserve"> </w:t>
      </w:r>
      <w:r w:rsidR="00662C1E">
        <w:t>Duncan</w:t>
      </w:r>
      <w:r w:rsidR="000D4EC7" w:rsidRPr="000B6ACE">
        <w:t>, motion carried.</w:t>
      </w:r>
      <w:r w:rsidR="00327076" w:rsidRPr="000B6ACE">
        <w:t xml:space="preserve"> The following bills for the month are as follows:</w:t>
      </w:r>
    </w:p>
    <w:tbl>
      <w:tblPr>
        <w:tblStyle w:val="TableGrid"/>
        <w:tblW w:w="8492" w:type="dxa"/>
        <w:tblLook w:val="04A0" w:firstRow="1" w:lastRow="0" w:firstColumn="1" w:lastColumn="0" w:noHBand="0" w:noVBand="1"/>
      </w:tblPr>
      <w:tblGrid>
        <w:gridCol w:w="4246"/>
        <w:gridCol w:w="4246"/>
      </w:tblGrid>
      <w:tr w:rsidR="005B7C83" w14:paraId="4705605A" w14:textId="77777777" w:rsidTr="005B7C83">
        <w:trPr>
          <w:trHeight w:val="276"/>
        </w:trPr>
        <w:tc>
          <w:tcPr>
            <w:tcW w:w="4246" w:type="dxa"/>
          </w:tcPr>
          <w:p w14:paraId="188818C0" w14:textId="108385F2" w:rsidR="005B7C83" w:rsidRDefault="005B7C83" w:rsidP="005B7C83">
            <w:pPr>
              <w:widowControl w:val="0"/>
              <w:tabs>
                <w:tab w:val="left" w:pos="432"/>
                <w:tab w:val="left" w:pos="1296"/>
              </w:tabs>
              <w:autoSpaceDE w:val="0"/>
              <w:autoSpaceDN w:val="0"/>
              <w:adjustRightInd w:val="0"/>
              <w:rPr>
                <w:b/>
                <w:bCs/>
                <w:color w:val="000000"/>
              </w:rPr>
            </w:pPr>
            <w:r>
              <w:rPr>
                <w:b/>
                <w:bCs/>
                <w:color w:val="000000"/>
              </w:rPr>
              <w:t>Bargen Incorporated</w:t>
            </w:r>
          </w:p>
        </w:tc>
        <w:tc>
          <w:tcPr>
            <w:tcW w:w="4246" w:type="dxa"/>
          </w:tcPr>
          <w:p w14:paraId="382A3A25" w14:textId="15158ED1" w:rsidR="005B7C83" w:rsidRDefault="005B7C83" w:rsidP="005B7C83">
            <w:pPr>
              <w:widowControl w:val="0"/>
              <w:tabs>
                <w:tab w:val="left" w:pos="432"/>
                <w:tab w:val="left" w:pos="1296"/>
              </w:tabs>
              <w:autoSpaceDE w:val="0"/>
              <w:autoSpaceDN w:val="0"/>
              <w:adjustRightInd w:val="0"/>
              <w:rPr>
                <w:b/>
                <w:bCs/>
                <w:color w:val="000000"/>
              </w:rPr>
            </w:pPr>
            <w:r>
              <w:rPr>
                <w:b/>
                <w:bCs/>
                <w:color w:val="000000"/>
              </w:rPr>
              <w:t>$8,000.00</w:t>
            </w:r>
          </w:p>
        </w:tc>
      </w:tr>
      <w:tr w:rsidR="005B7C83" w14:paraId="3D98F1F6" w14:textId="77777777" w:rsidTr="005B7C83">
        <w:trPr>
          <w:trHeight w:val="276"/>
        </w:trPr>
        <w:tc>
          <w:tcPr>
            <w:tcW w:w="4246" w:type="dxa"/>
          </w:tcPr>
          <w:p w14:paraId="344E3E67" w14:textId="5CC87EC4" w:rsidR="005B7C83" w:rsidRDefault="005B7C83" w:rsidP="005B7C83">
            <w:pPr>
              <w:widowControl w:val="0"/>
              <w:tabs>
                <w:tab w:val="left" w:pos="432"/>
                <w:tab w:val="left" w:pos="1296"/>
              </w:tabs>
              <w:autoSpaceDE w:val="0"/>
              <w:autoSpaceDN w:val="0"/>
              <w:adjustRightInd w:val="0"/>
              <w:rPr>
                <w:b/>
                <w:bCs/>
                <w:color w:val="000000"/>
              </w:rPr>
            </w:pPr>
            <w:r>
              <w:rPr>
                <w:b/>
                <w:bCs/>
                <w:color w:val="000000"/>
              </w:rPr>
              <w:t>Freeborn County Coop</w:t>
            </w:r>
          </w:p>
        </w:tc>
        <w:tc>
          <w:tcPr>
            <w:tcW w:w="4246" w:type="dxa"/>
          </w:tcPr>
          <w:p w14:paraId="38BCC9DD" w14:textId="4402BBDC" w:rsidR="005B7C83" w:rsidRDefault="005B7C83" w:rsidP="005B7C83">
            <w:pPr>
              <w:widowControl w:val="0"/>
              <w:tabs>
                <w:tab w:val="left" w:pos="432"/>
                <w:tab w:val="left" w:pos="1296"/>
              </w:tabs>
              <w:autoSpaceDE w:val="0"/>
              <w:autoSpaceDN w:val="0"/>
              <w:adjustRightInd w:val="0"/>
              <w:rPr>
                <w:b/>
                <w:bCs/>
                <w:color w:val="000000"/>
              </w:rPr>
            </w:pPr>
            <w:r>
              <w:rPr>
                <w:b/>
                <w:bCs/>
                <w:color w:val="000000"/>
              </w:rPr>
              <w:t>$142.93</w:t>
            </w:r>
          </w:p>
        </w:tc>
      </w:tr>
      <w:tr w:rsidR="005B7C83" w14:paraId="45E07F03" w14:textId="77777777" w:rsidTr="005B7C83">
        <w:trPr>
          <w:trHeight w:val="276"/>
        </w:trPr>
        <w:tc>
          <w:tcPr>
            <w:tcW w:w="4246" w:type="dxa"/>
          </w:tcPr>
          <w:p w14:paraId="2F873991" w14:textId="45A46950" w:rsidR="005B7C83" w:rsidRDefault="005B7C83" w:rsidP="005B7C83">
            <w:pPr>
              <w:widowControl w:val="0"/>
              <w:tabs>
                <w:tab w:val="left" w:pos="432"/>
                <w:tab w:val="left" w:pos="1296"/>
              </w:tabs>
              <w:autoSpaceDE w:val="0"/>
              <w:autoSpaceDN w:val="0"/>
              <w:adjustRightInd w:val="0"/>
              <w:rPr>
                <w:b/>
                <w:bCs/>
                <w:color w:val="000000"/>
              </w:rPr>
            </w:pPr>
            <w:r>
              <w:rPr>
                <w:b/>
                <w:bCs/>
                <w:color w:val="000000"/>
              </w:rPr>
              <w:t>Frontier</w:t>
            </w:r>
          </w:p>
        </w:tc>
        <w:tc>
          <w:tcPr>
            <w:tcW w:w="4246" w:type="dxa"/>
          </w:tcPr>
          <w:p w14:paraId="71B8494A" w14:textId="5FF88BAE" w:rsidR="005B7C83" w:rsidRDefault="005B7C83" w:rsidP="005B7C83">
            <w:pPr>
              <w:widowControl w:val="0"/>
              <w:tabs>
                <w:tab w:val="left" w:pos="432"/>
                <w:tab w:val="left" w:pos="1296"/>
              </w:tabs>
              <w:autoSpaceDE w:val="0"/>
              <w:autoSpaceDN w:val="0"/>
              <w:adjustRightInd w:val="0"/>
              <w:rPr>
                <w:b/>
                <w:bCs/>
                <w:color w:val="000000"/>
              </w:rPr>
            </w:pPr>
            <w:r>
              <w:rPr>
                <w:b/>
                <w:bCs/>
                <w:color w:val="000000"/>
              </w:rPr>
              <w:t>$</w:t>
            </w:r>
            <w:r>
              <w:rPr>
                <w:b/>
                <w:bCs/>
                <w:color w:val="000000"/>
              </w:rPr>
              <w:t>220.30</w:t>
            </w:r>
          </w:p>
        </w:tc>
      </w:tr>
      <w:tr w:rsidR="005B7C83" w14:paraId="4A40533F" w14:textId="77777777" w:rsidTr="005B7C83">
        <w:trPr>
          <w:trHeight w:val="276"/>
        </w:trPr>
        <w:tc>
          <w:tcPr>
            <w:tcW w:w="4246" w:type="dxa"/>
          </w:tcPr>
          <w:p w14:paraId="50757BEB" w14:textId="52CCDE26" w:rsidR="005B7C83" w:rsidRDefault="005B7C83" w:rsidP="005B7C83">
            <w:pPr>
              <w:widowControl w:val="0"/>
              <w:tabs>
                <w:tab w:val="left" w:pos="432"/>
                <w:tab w:val="left" w:pos="1296"/>
              </w:tabs>
              <w:autoSpaceDE w:val="0"/>
              <w:autoSpaceDN w:val="0"/>
              <w:adjustRightInd w:val="0"/>
              <w:rPr>
                <w:b/>
                <w:bCs/>
                <w:color w:val="000000"/>
              </w:rPr>
            </w:pPr>
            <w:r>
              <w:rPr>
                <w:b/>
                <w:bCs/>
                <w:color w:val="000000"/>
              </w:rPr>
              <w:t>Heiman Inc</w:t>
            </w:r>
          </w:p>
        </w:tc>
        <w:tc>
          <w:tcPr>
            <w:tcW w:w="4246" w:type="dxa"/>
          </w:tcPr>
          <w:p w14:paraId="461FBA71" w14:textId="17DD7E35" w:rsidR="005B7C83" w:rsidRDefault="005B7C83" w:rsidP="005B7C83">
            <w:pPr>
              <w:widowControl w:val="0"/>
              <w:tabs>
                <w:tab w:val="left" w:pos="432"/>
                <w:tab w:val="left" w:pos="1296"/>
              </w:tabs>
              <w:autoSpaceDE w:val="0"/>
              <w:autoSpaceDN w:val="0"/>
              <w:adjustRightInd w:val="0"/>
              <w:rPr>
                <w:b/>
                <w:bCs/>
                <w:color w:val="000000"/>
              </w:rPr>
            </w:pPr>
            <w:r>
              <w:rPr>
                <w:b/>
                <w:bCs/>
                <w:color w:val="000000"/>
              </w:rPr>
              <w:t>$</w:t>
            </w:r>
            <w:r>
              <w:rPr>
                <w:b/>
                <w:bCs/>
                <w:color w:val="000000"/>
              </w:rPr>
              <w:t>56.00</w:t>
            </w:r>
          </w:p>
        </w:tc>
      </w:tr>
      <w:tr w:rsidR="005B7C83" w14:paraId="59F52D5F" w14:textId="77777777" w:rsidTr="005B7C83">
        <w:trPr>
          <w:trHeight w:val="276"/>
        </w:trPr>
        <w:tc>
          <w:tcPr>
            <w:tcW w:w="4246" w:type="dxa"/>
          </w:tcPr>
          <w:p w14:paraId="20C67BB2" w14:textId="11FD742D" w:rsidR="005B7C83" w:rsidRDefault="005B7C83" w:rsidP="005B7C83">
            <w:pPr>
              <w:widowControl w:val="0"/>
              <w:tabs>
                <w:tab w:val="left" w:pos="432"/>
                <w:tab w:val="left" w:pos="1296"/>
              </w:tabs>
              <w:autoSpaceDE w:val="0"/>
              <w:autoSpaceDN w:val="0"/>
              <w:adjustRightInd w:val="0"/>
              <w:rPr>
                <w:b/>
                <w:bCs/>
                <w:color w:val="000000"/>
              </w:rPr>
            </w:pPr>
            <w:r>
              <w:rPr>
                <w:b/>
                <w:bCs/>
                <w:color w:val="000000"/>
              </w:rPr>
              <w:t>Quill LLC</w:t>
            </w:r>
          </w:p>
        </w:tc>
        <w:tc>
          <w:tcPr>
            <w:tcW w:w="4246" w:type="dxa"/>
          </w:tcPr>
          <w:p w14:paraId="79840D0A" w14:textId="1A3FECC2" w:rsidR="005B7C83" w:rsidRDefault="005B7C83" w:rsidP="005B7C83">
            <w:pPr>
              <w:widowControl w:val="0"/>
              <w:tabs>
                <w:tab w:val="left" w:pos="432"/>
                <w:tab w:val="left" w:pos="1296"/>
              </w:tabs>
              <w:autoSpaceDE w:val="0"/>
              <w:autoSpaceDN w:val="0"/>
              <w:adjustRightInd w:val="0"/>
              <w:rPr>
                <w:b/>
                <w:bCs/>
                <w:color w:val="000000"/>
              </w:rPr>
            </w:pPr>
            <w:r>
              <w:rPr>
                <w:b/>
                <w:bCs/>
                <w:color w:val="000000"/>
              </w:rPr>
              <w:t>$375.90</w:t>
            </w:r>
          </w:p>
        </w:tc>
      </w:tr>
      <w:tr w:rsidR="005B7C83" w14:paraId="70B16C89" w14:textId="77777777" w:rsidTr="005B7C83">
        <w:trPr>
          <w:trHeight w:val="276"/>
        </w:trPr>
        <w:tc>
          <w:tcPr>
            <w:tcW w:w="4246" w:type="dxa"/>
          </w:tcPr>
          <w:p w14:paraId="2DDA6F5A" w14:textId="3F609041" w:rsidR="005B7C83" w:rsidRDefault="005B7C83" w:rsidP="005B7C83">
            <w:pPr>
              <w:widowControl w:val="0"/>
              <w:tabs>
                <w:tab w:val="left" w:pos="432"/>
                <w:tab w:val="left" w:pos="1296"/>
              </w:tabs>
              <w:autoSpaceDE w:val="0"/>
              <w:autoSpaceDN w:val="0"/>
              <w:adjustRightInd w:val="0"/>
              <w:rPr>
                <w:b/>
                <w:bCs/>
                <w:color w:val="000000"/>
              </w:rPr>
            </w:pPr>
            <w:r>
              <w:rPr>
                <w:b/>
                <w:bCs/>
                <w:color w:val="000000"/>
              </w:rPr>
              <w:t>Utility Consultants</w:t>
            </w:r>
          </w:p>
        </w:tc>
        <w:tc>
          <w:tcPr>
            <w:tcW w:w="4246" w:type="dxa"/>
          </w:tcPr>
          <w:p w14:paraId="2FEEA15E" w14:textId="0A8D4FF0" w:rsidR="005B7C83" w:rsidRDefault="005B7C83" w:rsidP="005B7C83">
            <w:pPr>
              <w:widowControl w:val="0"/>
              <w:tabs>
                <w:tab w:val="left" w:pos="432"/>
                <w:tab w:val="left" w:pos="1296"/>
              </w:tabs>
              <w:autoSpaceDE w:val="0"/>
              <w:autoSpaceDN w:val="0"/>
              <w:adjustRightInd w:val="0"/>
              <w:rPr>
                <w:b/>
                <w:bCs/>
                <w:color w:val="000000"/>
              </w:rPr>
            </w:pPr>
            <w:r>
              <w:rPr>
                <w:b/>
                <w:bCs/>
                <w:color w:val="000000"/>
              </w:rPr>
              <w:t>$370.00</w:t>
            </w:r>
          </w:p>
        </w:tc>
      </w:tr>
      <w:tr w:rsidR="005B7C83" w14:paraId="43872353" w14:textId="77777777" w:rsidTr="005B7C83">
        <w:trPr>
          <w:trHeight w:val="276"/>
        </w:trPr>
        <w:tc>
          <w:tcPr>
            <w:tcW w:w="4246" w:type="dxa"/>
          </w:tcPr>
          <w:p w14:paraId="619DB85B" w14:textId="7B38F6FB" w:rsidR="005B7C83" w:rsidRDefault="005B7C83" w:rsidP="005B7C83">
            <w:pPr>
              <w:widowControl w:val="0"/>
              <w:tabs>
                <w:tab w:val="left" w:pos="432"/>
                <w:tab w:val="left" w:pos="1296"/>
              </w:tabs>
              <w:autoSpaceDE w:val="0"/>
              <w:autoSpaceDN w:val="0"/>
              <w:adjustRightInd w:val="0"/>
              <w:rPr>
                <w:b/>
                <w:bCs/>
                <w:color w:val="000000"/>
              </w:rPr>
            </w:pPr>
            <w:r>
              <w:rPr>
                <w:b/>
                <w:bCs/>
                <w:color w:val="000000"/>
              </w:rPr>
              <w:t>Emergency Medical Products</w:t>
            </w:r>
          </w:p>
        </w:tc>
        <w:tc>
          <w:tcPr>
            <w:tcW w:w="4246" w:type="dxa"/>
          </w:tcPr>
          <w:p w14:paraId="7AB66D2C" w14:textId="4D0FB318" w:rsidR="005B7C83" w:rsidRDefault="005B7C83" w:rsidP="005B7C83">
            <w:pPr>
              <w:widowControl w:val="0"/>
              <w:tabs>
                <w:tab w:val="left" w:pos="432"/>
                <w:tab w:val="left" w:pos="1296"/>
              </w:tabs>
              <w:autoSpaceDE w:val="0"/>
              <w:autoSpaceDN w:val="0"/>
              <w:adjustRightInd w:val="0"/>
              <w:rPr>
                <w:b/>
                <w:bCs/>
                <w:color w:val="000000"/>
              </w:rPr>
            </w:pPr>
            <w:r>
              <w:rPr>
                <w:b/>
                <w:bCs/>
                <w:color w:val="000000"/>
              </w:rPr>
              <w:t>$508.85</w:t>
            </w:r>
          </w:p>
        </w:tc>
      </w:tr>
      <w:tr w:rsidR="005B7C83" w14:paraId="199EAE7C" w14:textId="77777777" w:rsidTr="005B7C83">
        <w:trPr>
          <w:trHeight w:val="276"/>
        </w:trPr>
        <w:tc>
          <w:tcPr>
            <w:tcW w:w="4246" w:type="dxa"/>
          </w:tcPr>
          <w:p w14:paraId="52CF53D3" w14:textId="7DE9920F" w:rsidR="005B7C83" w:rsidRDefault="005B7C83" w:rsidP="005B7C83">
            <w:pPr>
              <w:widowControl w:val="0"/>
              <w:tabs>
                <w:tab w:val="left" w:pos="432"/>
                <w:tab w:val="left" w:pos="1296"/>
              </w:tabs>
              <w:autoSpaceDE w:val="0"/>
              <w:autoSpaceDN w:val="0"/>
              <w:adjustRightInd w:val="0"/>
              <w:rPr>
                <w:b/>
                <w:bCs/>
                <w:color w:val="000000"/>
              </w:rPr>
            </w:pPr>
            <w:r>
              <w:rPr>
                <w:b/>
                <w:bCs/>
                <w:color w:val="000000"/>
              </w:rPr>
              <w:t>Karl’s Carquest</w:t>
            </w:r>
          </w:p>
        </w:tc>
        <w:tc>
          <w:tcPr>
            <w:tcW w:w="4246" w:type="dxa"/>
          </w:tcPr>
          <w:p w14:paraId="76CFB6A4" w14:textId="6F22D09E" w:rsidR="005B7C83" w:rsidRDefault="005B7C83" w:rsidP="005B7C83">
            <w:pPr>
              <w:widowControl w:val="0"/>
              <w:tabs>
                <w:tab w:val="left" w:pos="432"/>
                <w:tab w:val="left" w:pos="1296"/>
              </w:tabs>
              <w:autoSpaceDE w:val="0"/>
              <w:autoSpaceDN w:val="0"/>
              <w:adjustRightInd w:val="0"/>
              <w:rPr>
                <w:b/>
                <w:bCs/>
                <w:color w:val="000000"/>
              </w:rPr>
            </w:pPr>
            <w:r>
              <w:rPr>
                <w:b/>
                <w:bCs/>
                <w:color w:val="000000"/>
              </w:rPr>
              <w:t>$24.74</w:t>
            </w:r>
          </w:p>
        </w:tc>
      </w:tr>
      <w:tr w:rsidR="005B7C83" w14:paraId="061FE12F" w14:textId="77777777" w:rsidTr="005B7C83">
        <w:trPr>
          <w:trHeight w:val="276"/>
        </w:trPr>
        <w:tc>
          <w:tcPr>
            <w:tcW w:w="4246" w:type="dxa"/>
          </w:tcPr>
          <w:p w14:paraId="0FF783BB" w14:textId="2F97198F" w:rsidR="005B7C83" w:rsidRDefault="00A9440B" w:rsidP="005B7C83">
            <w:pPr>
              <w:widowControl w:val="0"/>
              <w:tabs>
                <w:tab w:val="left" w:pos="432"/>
                <w:tab w:val="left" w:pos="1296"/>
              </w:tabs>
              <w:autoSpaceDE w:val="0"/>
              <w:autoSpaceDN w:val="0"/>
              <w:adjustRightInd w:val="0"/>
              <w:rPr>
                <w:b/>
                <w:bCs/>
                <w:color w:val="000000"/>
              </w:rPr>
            </w:pPr>
            <w:r>
              <w:rPr>
                <w:b/>
                <w:bCs/>
                <w:color w:val="000000"/>
              </w:rPr>
              <w:t>Freeborn Mower Coop</w:t>
            </w:r>
          </w:p>
        </w:tc>
        <w:tc>
          <w:tcPr>
            <w:tcW w:w="4246" w:type="dxa"/>
          </w:tcPr>
          <w:p w14:paraId="25854E77" w14:textId="274E1E75" w:rsidR="005B7C83" w:rsidRDefault="005B7C83" w:rsidP="005B7C83">
            <w:pPr>
              <w:widowControl w:val="0"/>
              <w:tabs>
                <w:tab w:val="left" w:pos="432"/>
                <w:tab w:val="left" w:pos="1296"/>
              </w:tabs>
              <w:autoSpaceDE w:val="0"/>
              <w:autoSpaceDN w:val="0"/>
              <w:adjustRightInd w:val="0"/>
              <w:rPr>
                <w:b/>
                <w:bCs/>
                <w:color w:val="000000"/>
              </w:rPr>
            </w:pPr>
            <w:r>
              <w:rPr>
                <w:b/>
                <w:bCs/>
                <w:color w:val="000000"/>
              </w:rPr>
              <w:t>$4,170.35</w:t>
            </w:r>
          </w:p>
        </w:tc>
      </w:tr>
      <w:tr w:rsidR="005B7C83" w14:paraId="270510E5" w14:textId="77777777" w:rsidTr="005B7C83">
        <w:trPr>
          <w:trHeight w:val="276"/>
        </w:trPr>
        <w:tc>
          <w:tcPr>
            <w:tcW w:w="4246" w:type="dxa"/>
          </w:tcPr>
          <w:p w14:paraId="1BCFBF48" w14:textId="2EEEDC47" w:rsidR="005B7C83" w:rsidRDefault="005B7C83" w:rsidP="005B7C83">
            <w:pPr>
              <w:widowControl w:val="0"/>
              <w:tabs>
                <w:tab w:val="left" w:pos="432"/>
                <w:tab w:val="left" w:pos="1296"/>
              </w:tabs>
              <w:autoSpaceDE w:val="0"/>
              <w:autoSpaceDN w:val="0"/>
              <w:adjustRightInd w:val="0"/>
              <w:rPr>
                <w:b/>
                <w:bCs/>
                <w:color w:val="000000"/>
              </w:rPr>
            </w:pPr>
            <w:proofErr w:type="spellStart"/>
            <w:r>
              <w:rPr>
                <w:b/>
                <w:bCs/>
                <w:color w:val="000000"/>
              </w:rPr>
              <w:t>USABlueBook</w:t>
            </w:r>
            <w:proofErr w:type="spellEnd"/>
          </w:p>
        </w:tc>
        <w:tc>
          <w:tcPr>
            <w:tcW w:w="4246" w:type="dxa"/>
          </w:tcPr>
          <w:p w14:paraId="0BE9E50E" w14:textId="4A21ED0D" w:rsidR="005B7C83" w:rsidRDefault="005B7C83" w:rsidP="005B7C83">
            <w:pPr>
              <w:widowControl w:val="0"/>
              <w:tabs>
                <w:tab w:val="left" w:pos="432"/>
                <w:tab w:val="left" w:pos="1296"/>
              </w:tabs>
              <w:autoSpaceDE w:val="0"/>
              <w:autoSpaceDN w:val="0"/>
              <w:adjustRightInd w:val="0"/>
              <w:rPr>
                <w:b/>
                <w:bCs/>
                <w:color w:val="000000"/>
              </w:rPr>
            </w:pPr>
            <w:r>
              <w:rPr>
                <w:b/>
                <w:bCs/>
                <w:color w:val="000000"/>
              </w:rPr>
              <w:t>$</w:t>
            </w:r>
            <w:r w:rsidR="00A9440B">
              <w:rPr>
                <w:b/>
                <w:bCs/>
                <w:color w:val="000000"/>
              </w:rPr>
              <w:t>155.88</w:t>
            </w:r>
          </w:p>
        </w:tc>
      </w:tr>
      <w:tr w:rsidR="005B7C83" w14:paraId="0B358FD0" w14:textId="77777777" w:rsidTr="005B7C83">
        <w:trPr>
          <w:trHeight w:val="276"/>
        </w:trPr>
        <w:tc>
          <w:tcPr>
            <w:tcW w:w="4246" w:type="dxa"/>
          </w:tcPr>
          <w:p w14:paraId="32630830" w14:textId="4AAB5381" w:rsidR="005B7C83" w:rsidRDefault="00A9440B" w:rsidP="005B7C83">
            <w:pPr>
              <w:widowControl w:val="0"/>
              <w:tabs>
                <w:tab w:val="left" w:pos="432"/>
                <w:tab w:val="left" w:pos="1296"/>
              </w:tabs>
              <w:autoSpaceDE w:val="0"/>
              <w:autoSpaceDN w:val="0"/>
              <w:adjustRightInd w:val="0"/>
              <w:rPr>
                <w:b/>
                <w:bCs/>
                <w:color w:val="000000"/>
              </w:rPr>
            </w:pPr>
            <w:proofErr w:type="spellStart"/>
            <w:r>
              <w:rPr>
                <w:b/>
                <w:bCs/>
                <w:color w:val="000000"/>
              </w:rPr>
              <w:t>USAble</w:t>
            </w:r>
            <w:proofErr w:type="spellEnd"/>
            <w:r>
              <w:rPr>
                <w:b/>
                <w:bCs/>
                <w:color w:val="000000"/>
              </w:rPr>
              <w:t xml:space="preserve"> Life</w:t>
            </w:r>
          </w:p>
        </w:tc>
        <w:tc>
          <w:tcPr>
            <w:tcW w:w="4246" w:type="dxa"/>
          </w:tcPr>
          <w:p w14:paraId="1C3DD588" w14:textId="299676F3" w:rsidR="005B7C83" w:rsidRDefault="00A9440B" w:rsidP="005B7C83">
            <w:pPr>
              <w:widowControl w:val="0"/>
              <w:tabs>
                <w:tab w:val="left" w:pos="432"/>
                <w:tab w:val="left" w:pos="1296"/>
              </w:tabs>
              <w:autoSpaceDE w:val="0"/>
              <w:autoSpaceDN w:val="0"/>
              <w:adjustRightInd w:val="0"/>
              <w:rPr>
                <w:b/>
                <w:bCs/>
                <w:color w:val="000000"/>
              </w:rPr>
            </w:pPr>
            <w:r>
              <w:rPr>
                <w:b/>
                <w:bCs/>
                <w:color w:val="000000"/>
              </w:rPr>
              <w:t>$85.20</w:t>
            </w:r>
          </w:p>
        </w:tc>
      </w:tr>
      <w:tr w:rsidR="00A9440B" w14:paraId="678D4F61" w14:textId="77777777" w:rsidTr="005B7C83">
        <w:trPr>
          <w:trHeight w:val="276"/>
        </w:trPr>
        <w:tc>
          <w:tcPr>
            <w:tcW w:w="4246" w:type="dxa"/>
          </w:tcPr>
          <w:p w14:paraId="4C823FED" w14:textId="60AB1704" w:rsidR="00A9440B" w:rsidRDefault="00A9440B" w:rsidP="005B7C83">
            <w:pPr>
              <w:widowControl w:val="0"/>
              <w:tabs>
                <w:tab w:val="left" w:pos="432"/>
                <w:tab w:val="left" w:pos="1296"/>
              </w:tabs>
              <w:autoSpaceDE w:val="0"/>
              <w:autoSpaceDN w:val="0"/>
              <w:adjustRightInd w:val="0"/>
              <w:rPr>
                <w:b/>
                <w:bCs/>
                <w:color w:val="000000"/>
              </w:rPr>
            </w:pPr>
            <w:r>
              <w:rPr>
                <w:b/>
                <w:bCs/>
                <w:color w:val="000000"/>
              </w:rPr>
              <w:t>Travis Greenfield</w:t>
            </w:r>
          </w:p>
        </w:tc>
        <w:tc>
          <w:tcPr>
            <w:tcW w:w="4246" w:type="dxa"/>
          </w:tcPr>
          <w:p w14:paraId="3BDB4FB3" w14:textId="7D8C5EE6" w:rsidR="00A9440B" w:rsidRDefault="00A9440B" w:rsidP="005B7C83">
            <w:pPr>
              <w:widowControl w:val="0"/>
              <w:tabs>
                <w:tab w:val="left" w:pos="432"/>
                <w:tab w:val="left" w:pos="1296"/>
              </w:tabs>
              <w:autoSpaceDE w:val="0"/>
              <w:autoSpaceDN w:val="0"/>
              <w:adjustRightInd w:val="0"/>
              <w:rPr>
                <w:b/>
                <w:bCs/>
                <w:color w:val="000000"/>
              </w:rPr>
            </w:pPr>
            <w:r>
              <w:rPr>
                <w:b/>
                <w:bCs/>
                <w:color w:val="000000"/>
              </w:rPr>
              <w:t>$1,350.00</w:t>
            </w:r>
          </w:p>
        </w:tc>
      </w:tr>
      <w:tr w:rsidR="00A9440B" w14:paraId="78D0317A" w14:textId="77777777" w:rsidTr="005B7C83">
        <w:trPr>
          <w:trHeight w:val="276"/>
        </w:trPr>
        <w:tc>
          <w:tcPr>
            <w:tcW w:w="4246" w:type="dxa"/>
          </w:tcPr>
          <w:p w14:paraId="27983097" w14:textId="2FE94019" w:rsidR="00A9440B" w:rsidRDefault="00A9440B" w:rsidP="005B7C83">
            <w:pPr>
              <w:widowControl w:val="0"/>
              <w:tabs>
                <w:tab w:val="left" w:pos="432"/>
                <w:tab w:val="left" w:pos="1296"/>
              </w:tabs>
              <w:autoSpaceDE w:val="0"/>
              <w:autoSpaceDN w:val="0"/>
              <w:adjustRightInd w:val="0"/>
              <w:rPr>
                <w:b/>
                <w:bCs/>
                <w:color w:val="000000"/>
              </w:rPr>
            </w:pPr>
            <w:r>
              <w:rPr>
                <w:b/>
                <w:bCs/>
                <w:color w:val="000000"/>
              </w:rPr>
              <w:t>Thompson Sanitation</w:t>
            </w:r>
          </w:p>
        </w:tc>
        <w:tc>
          <w:tcPr>
            <w:tcW w:w="4246" w:type="dxa"/>
          </w:tcPr>
          <w:p w14:paraId="148CCE3A" w14:textId="6A289C9B" w:rsidR="00A9440B" w:rsidRDefault="00A9440B" w:rsidP="005B7C83">
            <w:pPr>
              <w:widowControl w:val="0"/>
              <w:tabs>
                <w:tab w:val="left" w:pos="432"/>
                <w:tab w:val="left" w:pos="1296"/>
              </w:tabs>
              <w:autoSpaceDE w:val="0"/>
              <w:autoSpaceDN w:val="0"/>
              <w:adjustRightInd w:val="0"/>
              <w:rPr>
                <w:b/>
                <w:bCs/>
                <w:color w:val="000000"/>
              </w:rPr>
            </w:pPr>
            <w:r>
              <w:rPr>
                <w:b/>
                <w:bCs/>
                <w:color w:val="000000"/>
              </w:rPr>
              <w:t>$3,230.30</w:t>
            </w:r>
          </w:p>
        </w:tc>
      </w:tr>
      <w:tr w:rsidR="00A9440B" w14:paraId="79D6064F" w14:textId="77777777" w:rsidTr="005B7C83">
        <w:trPr>
          <w:trHeight w:val="276"/>
        </w:trPr>
        <w:tc>
          <w:tcPr>
            <w:tcW w:w="4246" w:type="dxa"/>
          </w:tcPr>
          <w:p w14:paraId="603DD916" w14:textId="0B562311" w:rsidR="00A9440B" w:rsidRDefault="00A9440B" w:rsidP="005B7C83">
            <w:pPr>
              <w:widowControl w:val="0"/>
              <w:tabs>
                <w:tab w:val="left" w:pos="432"/>
                <w:tab w:val="left" w:pos="1296"/>
              </w:tabs>
              <w:autoSpaceDE w:val="0"/>
              <w:autoSpaceDN w:val="0"/>
              <w:adjustRightInd w:val="0"/>
              <w:rPr>
                <w:b/>
                <w:bCs/>
                <w:color w:val="000000"/>
              </w:rPr>
            </w:pPr>
            <w:r>
              <w:rPr>
                <w:b/>
                <w:bCs/>
                <w:color w:val="000000"/>
              </w:rPr>
              <w:t>Raleigh’s Ace</w:t>
            </w:r>
          </w:p>
        </w:tc>
        <w:tc>
          <w:tcPr>
            <w:tcW w:w="4246" w:type="dxa"/>
          </w:tcPr>
          <w:p w14:paraId="3FBE126F" w14:textId="2CC0EB54" w:rsidR="00A9440B" w:rsidRDefault="00A9440B" w:rsidP="005B7C83">
            <w:pPr>
              <w:widowControl w:val="0"/>
              <w:tabs>
                <w:tab w:val="left" w:pos="432"/>
                <w:tab w:val="left" w:pos="1296"/>
              </w:tabs>
              <w:autoSpaceDE w:val="0"/>
              <w:autoSpaceDN w:val="0"/>
              <w:adjustRightInd w:val="0"/>
              <w:rPr>
                <w:b/>
                <w:bCs/>
                <w:color w:val="000000"/>
              </w:rPr>
            </w:pPr>
            <w:r>
              <w:rPr>
                <w:b/>
                <w:bCs/>
                <w:color w:val="000000"/>
              </w:rPr>
              <w:t>$376.69</w:t>
            </w:r>
          </w:p>
        </w:tc>
      </w:tr>
      <w:tr w:rsidR="00A9440B" w14:paraId="433FA923" w14:textId="77777777" w:rsidTr="005B7C83">
        <w:trPr>
          <w:trHeight w:val="276"/>
        </w:trPr>
        <w:tc>
          <w:tcPr>
            <w:tcW w:w="4246" w:type="dxa"/>
          </w:tcPr>
          <w:p w14:paraId="2250B7AC" w14:textId="74B59420" w:rsidR="00A9440B" w:rsidRDefault="00A9440B" w:rsidP="005B7C83">
            <w:pPr>
              <w:widowControl w:val="0"/>
              <w:tabs>
                <w:tab w:val="left" w:pos="432"/>
                <w:tab w:val="left" w:pos="1296"/>
              </w:tabs>
              <w:autoSpaceDE w:val="0"/>
              <w:autoSpaceDN w:val="0"/>
              <w:adjustRightInd w:val="0"/>
              <w:rPr>
                <w:b/>
                <w:bCs/>
                <w:color w:val="000000"/>
              </w:rPr>
            </w:pPr>
            <w:r>
              <w:rPr>
                <w:b/>
                <w:bCs/>
                <w:color w:val="000000"/>
              </w:rPr>
              <w:t>Southern Lock &amp; Glass</w:t>
            </w:r>
          </w:p>
        </w:tc>
        <w:tc>
          <w:tcPr>
            <w:tcW w:w="4246" w:type="dxa"/>
          </w:tcPr>
          <w:p w14:paraId="0DA30D3E" w14:textId="4A8EE408" w:rsidR="00A9440B" w:rsidRDefault="00A9440B" w:rsidP="005B7C83">
            <w:pPr>
              <w:widowControl w:val="0"/>
              <w:tabs>
                <w:tab w:val="left" w:pos="432"/>
                <w:tab w:val="left" w:pos="1296"/>
              </w:tabs>
              <w:autoSpaceDE w:val="0"/>
              <w:autoSpaceDN w:val="0"/>
              <w:adjustRightInd w:val="0"/>
              <w:rPr>
                <w:b/>
                <w:bCs/>
                <w:color w:val="000000"/>
              </w:rPr>
            </w:pPr>
            <w:r>
              <w:rPr>
                <w:b/>
                <w:bCs/>
                <w:color w:val="000000"/>
              </w:rPr>
              <w:t>$960.14</w:t>
            </w:r>
          </w:p>
        </w:tc>
      </w:tr>
      <w:tr w:rsidR="00A9440B" w14:paraId="5CA73E1C" w14:textId="77777777" w:rsidTr="005B7C83">
        <w:trPr>
          <w:trHeight w:val="276"/>
        </w:trPr>
        <w:tc>
          <w:tcPr>
            <w:tcW w:w="4246" w:type="dxa"/>
          </w:tcPr>
          <w:p w14:paraId="653A9E53" w14:textId="187AC0C5" w:rsidR="00A9440B" w:rsidRDefault="00A9440B" w:rsidP="005B7C83">
            <w:pPr>
              <w:widowControl w:val="0"/>
              <w:tabs>
                <w:tab w:val="left" w:pos="432"/>
                <w:tab w:val="left" w:pos="1296"/>
              </w:tabs>
              <w:autoSpaceDE w:val="0"/>
              <w:autoSpaceDN w:val="0"/>
              <w:adjustRightInd w:val="0"/>
              <w:rPr>
                <w:b/>
                <w:bCs/>
                <w:color w:val="000000"/>
              </w:rPr>
            </w:pPr>
            <w:r>
              <w:rPr>
                <w:b/>
                <w:bCs/>
                <w:color w:val="000000"/>
              </w:rPr>
              <w:t>Ferguson Waterworks</w:t>
            </w:r>
          </w:p>
        </w:tc>
        <w:tc>
          <w:tcPr>
            <w:tcW w:w="4246" w:type="dxa"/>
          </w:tcPr>
          <w:p w14:paraId="14D8CFC4" w14:textId="33E60A10" w:rsidR="00A9440B" w:rsidRDefault="00A9440B" w:rsidP="005B7C83">
            <w:pPr>
              <w:widowControl w:val="0"/>
              <w:tabs>
                <w:tab w:val="left" w:pos="432"/>
                <w:tab w:val="left" w:pos="1296"/>
              </w:tabs>
              <w:autoSpaceDE w:val="0"/>
              <w:autoSpaceDN w:val="0"/>
              <w:adjustRightInd w:val="0"/>
              <w:rPr>
                <w:b/>
                <w:bCs/>
                <w:color w:val="000000"/>
              </w:rPr>
            </w:pPr>
            <w:r>
              <w:rPr>
                <w:b/>
                <w:bCs/>
                <w:color w:val="000000"/>
              </w:rPr>
              <w:t>$240.00</w:t>
            </w:r>
          </w:p>
        </w:tc>
      </w:tr>
      <w:tr w:rsidR="00A9440B" w14:paraId="7551B968" w14:textId="77777777" w:rsidTr="005B7C83">
        <w:trPr>
          <w:trHeight w:val="276"/>
        </w:trPr>
        <w:tc>
          <w:tcPr>
            <w:tcW w:w="4246" w:type="dxa"/>
          </w:tcPr>
          <w:p w14:paraId="1D2FE386" w14:textId="733C302B" w:rsidR="00A9440B" w:rsidRDefault="00A9440B" w:rsidP="005B7C83">
            <w:pPr>
              <w:widowControl w:val="0"/>
              <w:tabs>
                <w:tab w:val="left" w:pos="432"/>
                <w:tab w:val="left" w:pos="1296"/>
              </w:tabs>
              <w:autoSpaceDE w:val="0"/>
              <w:autoSpaceDN w:val="0"/>
              <w:adjustRightInd w:val="0"/>
              <w:rPr>
                <w:b/>
                <w:bCs/>
                <w:color w:val="000000"/>
              </w:rPr>
            </w:pPr>
            <w:r>
              <w:rPr>
                <w:b/>
                <w:bCs/>
                <w:color w:val="000000"/>
              </w:rPr>
              <w:t>Minnesota Energy</w:t>
            </w:r>
          </w:p>
        </w:tc>
        <w:tc>
          <w:tcPr>
            <w:tcW w:w="4246" w:type="dxa"/>
          </w:tcPr>
          <w:p w14:paraId="51383B8F" w14:textId="0B68C1F7" w:rsidR="00A9440B" w:rsidRDefault="00A9440B" w:rsidP="005B7C83">
            <w:pPr>
              <w:widowControl w:val="0"/>
              <w:tabs>
                <w:tab w:val="left" w:pos="432"/>
                <w:tab w:val="left" w:pos="1296"/>
              </w:tabs>
              <w:autoSpaceDE w:val="0"/>
              <w:autoSpaceDN w:val="0"/>
              <w:adjustRightInd w:val="0"/>
              <w:rPr>
                <w:b/>
                <w:bCs/>
                <w:color w:val="000000"/>
              </w:rPr>
            </w:pPr>
            <w:r>
              <w:rPr>
                <w:b/>
                <w:bCs/>
                <w:color w:val="000000"/>
              </w:rPr>
              <w:t>$281.96</w:t>
            </w:r>
          </w:p>
        </w:tc>
      </w:tr>
      <w:tr w:rsidR="00A9440B" w14:paraId="6CD1FBF0" w14:textId="77777777" w:rsidTr="005B7C83">
        <w:trPr>
          <w:trHeight w:val="276"/>
        </w:trPr>
        <w:tc>
          <w:tcPr>
            <w:tcW w:w="4246" w:type="dxa"/>
          </w:tcPr>
          <w:p w14:paraId="0B837484" w14:textId="13AB60E9" w:rsidR="00A9440B" w:rsidRDefault="00A9440B" w:rsidP="005B7C83">
            <w:pPr>
              <w:widowControl w:val="0"/>
              <w:tabs>
                <w:tab w:val="left" w:pos="432"/>
                <w:tab w:val="left" w:pos="1296"/>
              </w:tabs>
              <w:autoSpaceDE w:val="0"/>
              <w:autoSpaceDN w:val="0"/>
              <w:adjustRightInd w:val="0"/>
              <w:rPr>
                <w:b/>
                <w:bCs/>
                <w:color w:val="000000"/>
              </w:rPr>
            </w:pPr>
            <w:r>
              <w:rPr>
                <w:b/>
                <w:bCs/>
                <w:color w:val="000000"/>
              </w:rPr>
              <w:t>Albert Lea Steel</w:t>
            </w:r>
          </w:p>
        </w:tc>
        <w:tc>
          <w:tcPr>
            <w:tcW w:w="4246" w:type="dxa"/>
          </w:tcPr>
          <w:p w14:paraId="4D19AB6B" w14:textId="1134049A" w:rsidR="00A9440B" w:rsidRDefault="00A9440B" w:rsidP="005B7C83">
            <w:pPr>
              <w:widowControl w:val="0"/>
              <w:tabs>
                <w:tab w:val="left" w:pos="432"/>
                <w:tab w:val="left" w:pos="1296"/>
              </w:tabs>
              <w:autoSpaceDE w:val="0"/>
              <w:autoSpaceDN w:val="0"/>
              <w:adjustRightInd w:val="0"/>
              <w:rPr>
                <w:b/>
                <w:bCs/>
                <w:color w:val="000000"/>
              </w:rPr>
            </w:pPr>
            <w:r>
              <w:rPr>
                <w:b/>
                <w:bCs/>
                <w:color w:val="000000"/>
              </w:rPr>
              <w:t>$51.09</w:t>
            </w:r>
          </w:p>
        </w:tc>
      </w:tr>
      <w:tr w:rsidR="00A9440B" w14:paraId="714762FA" w14:textId="77777777" w:rsidTr="005B7C83">
        <w:trPr>
          <w:trHeight w:val="276"/>
        </w:trPr>
        <w:tc>
          <w:tcPr>
            <w:tcW w:w="4246" w:type="dxa"/>
          </w:tcPr>
          <w:p w14:paraId="7AAE3469" w14:textId="2A101831" w:rsidR="00A9440B" w:rsidRDefault="00A9440B" w:rsidP="005B7C83">
            <w:pPr>
              <w:widowControl w:val="0"/>
              <w:tabs>
                <w:tab w:val="left" w:pos="432"/>
                <w:tab w:val="left" w:pos="1296"/>
              </w:tabs>
              <w:autoSpaceDE w:val="0"/>
              <w:autoSpaceDN w:val="0"/>
              <w:adjustRightInd w:val="0"/>
              <w:rPr>
                <w:b/>
                <w:bCs/>
                <w:color w:val="000000"/>
              </w:rPr>
            </w:pPr>
            <w:r>
              <w:rPr>
                <w:b/>
                <w:bCs/>
                <w:color w:val="000000"/>
              </w:rPr>
              <w:t>Jerry Kroeger</w:t>
            </w:r>
          </w:p>
        </w:tc>
        <w:tc>
          <w:tcPr>
            <w:tcW w:w="4246" w:type="dxa"/>
          </w:tcPr>
          <w:p w14:paraId="081D90C4" w14:textId="3D990EEE" w:rsidR="00A9440B" w:rsidRDefault="00A9440B" w:rsidP="005B7C83">
            <w:pPr>
              <w:widowControl w:val="0"/>
              <w:tabs>
                <w:tab w:val="left" w:pos="432"/>
                <w:tab w:val="left" w:pos="1296"/>
              </w:tabs>
              <w:autoSpaceDE w:val="0"/>
              <w:autoSpaceDN w:val="0"/>
              <w:adjustRightInd w:val="0"/>
              <w:rPr>
                <w:b/>
                <w:bCs/>
                <w:color w:val="000000"/>
              </w:rPr>
            </w:pPr>
            <w:r>
              <w:rPr>
                <w:b/>
                <w:bCs/>
                <w:color w:val="000000"/>
              </w:rPr>
              <w:t>$917.96</w:t>
            </w:r>
          </w:p>
        </w:tc>
      </w:tr>
      <w:tr w:rsidR="00A9440B" w14:paraId="115FC420" w14:textId="77777777" w:rsidTr="005B7C83">
        <w:trPr>
          <w:trHeight w:val="276"/>
        </w:trPr>
        <w:tc>
          <w:tcPr>
            <w:tcW w:w="4246" w:type="dxa"/>
          </w:tcPr>
          <w:p w14:paraId="5C4B198D" w14:textId="2C8374D3" w:rsidR="00A9440B" w:rsidRDefault="00A9440B" w:rsidP="005B7C83">
            <w:pPr>
              <w:widowControl w:val="0"/>
              <w:tabs>
                <w:tab w:val="left" w:pos="432"/>
                <w:tab w:val="left" w:pos="1296"/>
              </w:tabs>
              <w:autoSpaceDE w:val="0"/>
              <w:autoSpaceDN w:val="0"/>
              <w:adjustRightInd w:val="0"/>
              <w:rPr>
                <w:b/>
                <w:bCs/>
                <w:color w:val="000000"/>
              </w:rPr>
            </w:pPr>
            <w:r>
              <w:rPr>
                <w:b/>
                <w:bCs/>
                <w:color w:val="000000"/>
              </w:rPr>
              <w:t>Fire Safety USA</w:t>
            </w:r>
          </w:p>
        </w:tc>
        <w:tc>
          <w:tcPr>
            <w:tcW w:w="4246" w:type="dxa"/>
          </w:tcPr>
          <w:p w14:paraId="48201202" w14:textId="4B83AB9B" w:rsidR="00A9440B" w:rsidRDefault="00A9440B" w:rsidP="005B7C83">
            <w:pPr>
              <w:widowControl w:val="0"/>
              <w:tabs>
                <w:tab w:val="left" w:pos="432"/>
                <w:tab w:val="left" w:pos="1296"/>
              </w:tabs>
              <w:autoSpaceDE w:val="0"/>
              <w:autoSpaceDN w:val="0"/>
              <w:adjustRightInd w:val="0"/>
              <w:rPr>
                <w:b/>
                <w:bCs/>
                <w:color w:val="000000"/>
              </w:rPr>
            </w:pPr>
            <w:r>
              <w:rPr>
                <w:b/>
                <w:bCs/>
                <w:color w:val="000000"/>
              </w:rPr>
              <w:t>$912.00</w:t>
            </w:r>
          </w:p>
        </w:tc>
      </w:tr>
      <w:tr w:rsidR="00A9440B" w14:paraId="5C6D1DD3" w14:textId="77777777" w:rsidTr="005B7C83">
        <w:trPr>
          <w:trHeight w:val="276"/>
        </w:trPr>
        <w:tc>
          <w:tcPr>
            <w:tcW w:w="4246" w:type="dxa"/>
          </w:tcPr>
          <w:p w14:paraId="1F4DBB5B" w14:textId="34D5C323" w:rsidR="00A9440B" w:rsidRDefault="00A9440B" w:rsidP="005B7C83">
            <w:pPr>
              <w:widowControl w:val="0"/>
              <w:tabs>
                <w:tab w:val="left" w:pos="432"/>
                <w:tab w:val="left" w:pos="1296"/>
              </w:tabs>
              <w:autoSpaceDE w:val="0"/>
              <w:autoSpaceDN w:val="0"/>
              <w:adjustRightInd w:val="0"/>
              <w:rPr>
                <w:b/>
                <w:bCs/>
                <w:color w:val="000000"/>
              </w:rPr>
            </w:pPr>
            <w:r>
              <w:rPr>
                <w:b/>
                <w:bCs/>
                <w:color w:val="000000"/>
              </w:rPr>
              <w:t>Blackstone Construction</w:t>
            </w:r>
          </w:p>
        </w:tc>
        <w:tc>
          <w:tcPr>
            <w:tcW w:w="4246" w:type="dxa"/>
          </w:tcPr>
          <w:p w14:paraId="04195F63" w14:textId="14E40EF9" w:rsidR="00A9440B" w:rsidRDefault="00A9440B" w:rsidP="005B7C83">
            <w:pPr>
              <w:widowControl w:val="0"/>
              <w:tabs>
                <w:tab w:val="left" w:pos="432"/>
                <w:tab w:val="left" w:pos="1296"/>
              </w:tabs>
              <w:autoSpaceDE w:val="0"/>
              <w:autoSpaceDN w:val="0"/>
              <w:adjustRightInd w:val="0"/>
              <w:rPr>
                <w:b/>
                <w:bCs/>
                <w:color w:val="000000"/>
              </w:rPr>
            </w:pPr>
            <w:r>
              <w:rPr>
                <w:b/>
                <w:bCs/>
                <w:color w:val="000000"/>
              </w:rPr>
              <w:t>$4,750.00</w:t>
            </w:r>
          </w:p>
        </w:tc>
      </w:tr>
      <w:tr w:rsidR="00A9440B" w14:paraId="45EE17EA" w14:textId="77777777" w:rsidTr="005B7C83">
        <w:trPr>
          <w:trHeight w:val="276"/>
        </w:trPr>
        <w:tc>
          <w:tcPr>
            <w:tcW w:w="4246" w:type="dxa"/>
          </w:tcPr>
          <w:p w14:paraId="605270D9" w14:textId="02E0891E" w:rsidR="00A9440B" w:rsidRDefault="00A9440B" w:rsidP="005B7C83">
            <w:pPr>
              <w:widowControl w:val="0"/>
              <w:tabs>
                <w:tab w:val="left" w:pos="432"/>
                <w:tab w:val="left" w:pos="1296"/>
              </w:tabs>
              <w:autoSpaceDE w:val="0"/>
              <w:autoSpaceDN w:val="0"/>
              <w:adjustRightInd w:val="0"/>
              <w:rPr>
                <w:b/>
                <w:bCs/>
                <w:color w:val="000000"/>
              </w:rPr>
            </w:pPr>
            <w:r>
              <w:rPr>
                <w:b/>
                <w:bCs/>
                <w:color w:val="000000"/>
              </w:rPr>
              <w:t xml:space="preserve">Jerome </w:t>
            </w:r>
            <w:proofErr w:type="spellStart"/>
            <w:r>
              <w:rPr>
                <w:b/>
                <w:bCs/>
                <w:color w:val="000000"/>
              </w:rPr>
              <w:t>Wuerflein</w:t>
            </w:r>
            <w:proofErr w:type="spellEnd"/>
          </w:p>
        </w:tc>
        <w:tc>
          <w:tcPr>
            <w:tcW w:w="4246" w:type="dxa"/>
          </w:tcPr>
          <w:p w14:paraId="55C01B8F" w14:textId="6297EB00" w:rsidR="00A9440B" w:rsidRDefault="00A9440B" w:rsidP="005B7C83">
            <w:pPr>
              <w:widowControl w:val="0"/>
              <w:tabs>
                <w:tab w:val="left" w:pos="432"/>
                <w:tab w:val="left" w:pos="1296"/>
              </w:tabs>
              <w:autoSpaceDE w:val="0"/>
              <w:autoSpaceDN w:val="0"/>
              <w:adjustRightInd w:val="0"/>
              <w:rPr>
                <w:b/>
                <w:bCs/>
                <w:color w:val="000000"/>
              </w:rPr>
            </w:pPr>
            <w:r>
              <w:rPr>
                <w:b/>
                <w:bCs/>
                <w:color w:val="000000"/>
              </w:rPr>
              <w:t>$210.32</w:t>
            </w:r>
          </w:p>
        </w:tc>
      </w:tr>
      <w:tr w:rsidR="00A9440B" w14:paraId="6E4277B1" w14:textId="77777777" w:rsidTr="005B7C83">
        <w:trPr>
          <w:trHeight w:val="276"/>
        </w:trPr>
        <w:tc>
          <w:tcPr>
            <w:tcW w:w="4246" w:type="dxa"/>
          </w:tcPr>
          <w:p w14:paraId="38DEC090" w14:textId="7CD0B58D" w:rsidR="00A9440B" w:rsidRDefault="00A9440B" w:rsidP="005B7C83">
            <w:pPr>
              <w:widowControl w:val="0"/>
              <w:tabs>
                <w:tab w:val="left" w:pos="432"/>
                <w:tab w:val="left" w:pos="1296"/>
              </w:tabs>
              <w:autoSpaceDE w:val="0"/>
              <w:autoSpaceDN w:val="0"/>
              <w:adjustRightInd w:val="0"/>
              <w:rPr>
                <w:b/>
                <w:bCs/>
                <w:color w:val="000000"/>
              </w:rPr>
            </w:pPr>
            <w:r>
              <w:rPr>
                <w:b/>
                <w:bCs/>
                <w:color w:val="000000"/>
              </w:rPr>
              <w:t>Midco</w:t>
            </w:r>
          </w:p>
        </w:tc>
        <w:tc>
          <w:tcPr>
            <w:tcW w:w="4246" w:type="dxa"/>
          </w:tcPr>
          <w:p w14:paraId="548E32DF" w14:textId="3AF2CF2B" w:rsidR="00A9440B" w:rsidRDefault="00A9440B" w:rsidP="005B7C83">
            <w:pPr>
              <w:widowControl w:val="0"/>
              <w:tabs>
                <w:tab w:val="left" w:pos="432"/>
                <w:tab w:val="left" w:pos="1296"/>
              </w:tabs>
              <w:autoSpaceDE w:val="0"/>
              <w:autoSpaceDN w:val="0"/>
              <w:adjustRightInd w:val="0"/>
              <w:rPr>
                <w:b/>
                <w:bCs/>
                <w:color w:val="000000"/>
              </w:rPr>
            </w:pPr>
            <w:r>
              <w:rPr>
                <w:b/>
                <w:bCs/>
                <w:color w:val="000000"/>
              </w:rPr>
              <w:t>$553.99</w:t>
            </w:r>
          </w:p>
        </w:tc>
      </w:tr>
      <w:tr w:rsidR="00A9440B" w14:paraId="4B9383DC" w14:textId="77777777" w:rsidTr="005B7C83">
        <w:trPr>
          <w:trHeight w:val="276"/>
        </w:trPr>
        <w:tc>
          <w:tcPr>
            <w:tcW w:w="4246" w:type="dxa"/>
          </w:tcPr>
          <w:p w14:paraId="7EEEADC8" w14:textId="57C6738E" w:rsidR="00A9440B" w:rsidRDefault="00A9440B" w:rsidP="005B7C83">
            <w:pPr>
              <w:widowControl w:val="0"/>
              <w:tabs>
                <w:tab w:val="left" w:pos="432"/>
                <w:tab w:val="left" w:pos="1296"/>
              </w:tabs>
              <w:autoSpaceDE w:val="0"/>
              <w:autoSpaceDN w:val="0"/>
              <w:adjustRightInd w:val="0"/>
              <w:rPr>
                <w:b/>
                <w:bCs/>
                <w:color w:val="000000"/>
              </w:rPr>
            </w:pPr>
            <w:r>
              <w:rPr>
                <w:b/>
                <w:bCs/>
                <w:color w:val="000000"/>
              </w:rPr>
              <w:t>Parker Hemmingsen</w:t>
            </w:r>
          </w:p>
        </w:tc>
        <w:tc>
          <w:tcPr>
            <w:tcW w:w="4246" w:type="dxa"/>
          </w:tcPr>
          <w:p w14:paraId="258DCA38" w14:textId="15FA7EDD" w:rsidR="00A9440B" w:rsidRDefault="00A9440B" w:rsidP="005B7C83">
            <w:pPr>
              <w:widowControl w:val="0"/>
              <w:tabs>
                <w:tab w:val="left" w:pos="432"/>
                <w:tab w:val="left" w:pos="1296"/>
              </w:tabs>
              <w:autoSpaceDE w:val="0"/>
              <w:autoSpaceDN w:val="0"/>
              <w:adjustRightInd w:val="0"/>
              <w:rPr>
                <w:b/>
                <w:bCs/>
                <w:color w:val="000000"/>
              </w:rPr>
            </w:pPr>
            <w:r>
              <w:rPr>
                <w:b/>
                <w:bCs/>
                <w:color w:val="000000"/>
              </w:rPr>
              <w:t>$43.65</w:t>
            </w:r>
          </w:p>
        </w:tc>
      </w:tr>
      <w:tr w:rsidR="00A9440B" w14:paraId="14E363C7" w14:textId="77777777" w:rsidTr="005B7C83">
        <w:trPr>
          <w:trHeight w:val="276"/>
        </w:trPr>
        <w:tc>
          <w:tcPr>
            <w:tcW w:w="4246" w:type="dxa"/>
          </w:tcPr>
          <w:p w14:paraId="0142A7F4" w14:textId="772B04E5" w:rsidR="00A9440B" w:rsidRDefault="00A9440B" w:rsidP="005B7C83">
            <w:pPr>
              <w:widowControl w:val="0"/>
              <w:tabs>
                <w:tab w:val="left" w:pos="432"/>
                <w:tab w:val="left" w:pos="1296"/>
              </w:tabs>
              <w:autoSpaceDE w:val="0"/>
              <w:autoSpaceDN w:val="0"/>
              <w:adjustRightInd w:val="0"/>
              <w:rPr>
                <w:b/>
                <w:bCs/>
                <w:color w:val="000000"/>
              </w:rPr>
            </w:pPr>
            <w:proofErr w:type="spellStart"/>
            <w:r>
              <w:rPr>
                <w:b/>
                <w:bCs/>
                <w:color w:val="000000"/>
              </w:rPr>
              <w:t>Sanco</w:t>
            </w:r>
            <w:proofErr w:type="spellEnd"/>
            <w:r>
              <w:rPr>
                <w:b/>
                <w:bCs/>
                <w:color w:val="000000"/>
              </w:rPr>
              <w:t xml:space="preserve"> Equipment</w:t>
            </w:r>
          </w:p>
        </w:tc>
        <w:tc>
          <w:tcPr>
            <w:tcW w:w="4246" w:type="dxa"/>
          </w:tcPr>
          <w:p w14:paraId="7531DC75" w14:textId="1C320AF4" w:rsidR="00A9440B" w:rsidRDefault="00A9440B" w:rsidP="005B7C83">
            <w:pPr>
              <w:widowControl w:val="0"/>
              <w:tabs>
                <w:tab w:val="left" w:pos="432"/>
                <w:tab w:val="left" w:pos="1296"/>
              </w:tabs>
              <w:autoSpaceDE w:val="0"/>
              <w:autoSpaceDN w:val="0"/>
              <w:adjustRightInd w:val="0"/>
              <w:rPr>
                <w:b/>
                <w:bCs/>
                <w:color w:val="000000"/>
              </w:rPr>
            </w:pPr>
            <w:r>
              <w:rPr>
                <w:b/>
                <w:bCs/>
                <w:color w:val="000000"/>
              </w:rPr>
              <w:t>$146.02</w:t>
            </w:r>
          </w:p>
        </w:tc>
      </w:tr>
      <w:tr w:rsidR="00A9440B" w14:paraId="7B54F5A2" w14:textId="77777777" w:rsidTr="005B7C83">
        <w:trPr>
          <w:trHeight w:val="276"/>
        </w:trPr>
        <w:tc>
          <w:tcPr>
            <w:tcW w:w="4246" w:type="dxa"/>
          </w:tcPr>
          <w:p w14:paraId="7A3E3A82" w14:textId="5825C3CA" w:rsidR="00A9440B" w:rsidRDefault="00A9440B" w:rsidP="005B7C83">
            <w:pPr>
              <w:widowControl w:val="0"/>
              <w:tabs>
                <w:tab w:val="left" w:pos="432"/>
                <w:tab w:val="left" w:pos="1296"/>
              </w:tabs>
              <w:autoSpaceDE w:val="0"/>
              <w:autoSpaceDN w:val="0"/>
              <w:adjustRightInd w:val="0"/>
              <w:rPr>
                <w:b/>
                <w:bCs/>
                <w:color w:val="000000"/>
              </w:rPr>
            </w:pPr>
            <w:r>
              <w:rPr>
                <w:b/>
                <w:bCs/>
                <w:color w:val="000000"/>
              </w:rPr>
              <w:t>Beemer</w:t>
            </w:r>
          </w:p>
        </w:tc>
        <w:tc>
          <w:tcPr>
            <w:tcW w:w="4246" w:type="dxa"/>
          </w:tcPr>
          <w:p w14:paraId="40579752" w14:textId="22395DF3" w:rsidR="00A9440B" w:rsidRDefault="00A9440B" w:rsidP="005B7C83">
            <w:pPr>
              <w:widowControl w:val="0"/>
              <w:tabs>
                <w:tab w:val="left" w:pos="432"/>
                <w:tab w:val="left" w:pos="1296"/>
              </w:tabs>
              <w:autoSpaceDE w:val="0"/>
              <w:autoSpaceDN w:val="0"/>
              <w:adjustRightInd w:val="0"/>
              <w:rPr>
                <w:b/>
                <w:bCs/>
                <w:color w:val="000000"/>
              </w:rPr>
            </w:pPr>
            <w:r>
              <w:rPr>
                <w:b/>
                <w:bCs/>
                <w:color w:val="000000"/>
              </w:rPr>
              <w:t>$6,000.00</w:t>
            </w:r>
          </w:p>
        </w:tc>
      </w:tr>
      <w:tr w:rsidR="00A9440B" w14:paraId="7F212FAF" w14:textId="77777777" w:rsidTr="005B7C83">
        <w:trPr>
          <w:trHeight w:val="276"/>
        </w:trPr>
        <w:tc>
          <w:tcPr>
            <w:tcW w:w="4246" w:type="dxa"/>
          </w:tcPr>
          <w:p w14:paraId="04B72428" w14:textId="1346967D" w:rsidR="00A9440B" w:rsidRDefault="00A9440B" w:rsidP="005B7C83">
            <w:pPr>
              <w:widowControl w:val="0"/>
              <w:tabs>
                <w:tab w:val="left" w:pos="432"/>
                <w:tab w:val="left" w:pos="1296"/>
              </w:tabs>
              <w:autoSpaceDE w:val="0"/>
              <w:autoSpaceDN w:val="0"/>
              <w:adjustRightInd w:val="0"/>
              <w:rPr>
                <w:b/>
                <w:bCs/>
                <w:color w:val="000000"/>
              </w:rPr>
            </w:pPr>
            <w:r>
              <w:rPr>
                <w:b/>
                <w:bCs/>
                <w:color w:val="000000"/>
              </w:rPr>
              <w:t>Metro</w:t>
            </w:r>
          </w:p>
        </w:tc>
        <w:tc>
          <w:tcPr>
            <w:tcW w:w="4246" w:type="dxa"/>
          </w:tcPr>
          <w:p w14:paraId="00F2D6A5" w14:textId="1B2E117E" w:rsidR="00A9440B" w:rsidRDefault="00A9440B" w:rsidP="005B7C83">
            <w:pPr>
              <w:widowControl w:val="0"/>
              <w:tabs>
                <w:tab w:val="left" w:pos="432"/>
                <w:tab w:val="left" w:pos="1296"/>
              </w:tabs>
              <w:autoSpaceDE w:val="0"/>
              <w:autoSpaceDN w:val="0"/>
              <w:adjustRightInd w:val="0"/>
              <w:rPr>
                <w:b/>
                <w:bCs/>
                <w:color w:val="000000"/>
              </w:rPr>
            </w:pPr>
            <w:r>
              <w:rPr>
                <w:b/>
                <w:bCs/>
                <w:color w:val="000000"/>
              </w:rPr>
              <w:t>$32.68</w:t>
            </w:r>
          </w:p>
        </w:tc>
      </w:tr>
      <w:tr w:rsidR="00A9440B" w14:paraId="1D181B98" w14:textId="77777777" w:rsidTr="005B7C83">
        <w:trPr>
          <w:trHeight w:val="276"/>
        </w:trPr>
        <w:tc>
          <w:tcPr>
            <w:tcW w:w="4246" w:type="dxa"/>
          </w:tcPr>
          <w:p w14:paraId="64221CB5" w14:textId="71A21470" w:rsidR="00A9440B" w:rsidRDefault="00A9440B" w:rsidP="005B7C83">
            <w:pPr>
              <w:widowControl w:val="0"/>
              <w:tabs>
                <w:tab w:val="left" w:pos="432"/>
                <w:tab w:val="left" w:pos="1296"/>
              </w:tabs>
              <w:autoSpaceDE w:val="0"/>
              <w:autoSpaceDN w:val="0"/>
              <w:adjustRightInd w:val="0"/>
              <w:rPr>
                <w:b/>
                <w:bCs/>
                <w:color w:val="000000"/>
              </w:rPr>
            </w:pPr>
            <w:r>
              <w:rPr>
                <w:b/>
                <w:bCs/>
                <w:color w:val="000000"/>
              </w:rPr>
              <w:t>Spencer Wacholz</w:t>
            </w:r>
          </w:p>
        </w:tc>
        <w:tc>
          <w:tcPr>
            <w:tcW w:w="4246" w:type="dxa"/>
          </w:tcPr>
          <w:p w14:paraId="0BB4406C" w14:textId="5EC06B54" w:rsidR="00A9440B" w:rsidRDefault="00A9440B" w:rsidP="005B7C83">
            <w:pPr>
              <w:widowControl w:val="0"/>
              <w:tabs>
                <w:tab w:val="left" w:pos="432"/>
                <w:tab w:val="left" w:pos="1296"/>
              </w:tabs>
              <w:autoSpaceDE w:val="0"/>
              <w:autoSpaceDN w:val="0"/>
              <w:adjustRightInd w:val="0"/>
              <w:rPr>
                <w:b/>
                <w:bCs/>
                <w:color w:val="000000"/>
              </w:rPr>
            </w:pPr>
            <w:r>
              <w:rPr>
                <w:b/>
                <w:bCs/>
                <w:color w:val="000000"/>
              </w:rPr>
              <w:t>$110.00</w:t>
            </w:r>
          </w:p>
        </w:tc>
      </w:tr>
      <w:tr w:rsidR="00A9440B" w14:paraId="75F2EB62" w14:textId="77777777" w:rsidTr="005B7C83">
        <w:trPr>
          <w:trHeight w:val="276"/>
        </w:trPr>
        <w:tc>
          <w:tcPr>
            <w:tcW w:w="4246" w:type="dxa"/>
          </w:tcPr>
          <w:p w14:paraId="2D7455E5" w14:textId="0F939A71" w:rsidR="00A9440B" w:rsidRDefault="00A9440B" w:rsidP="005B7C83">
            <w:pPr>
              <w:widowControl w:val="0"/>
              <w:tabs>
                <w:tab w:val="left" w:pos="432"/>
                <w:tab w:val="left" w:pos="1296"/>
              </w:tabs>
              <w:autoSpaceDE w:val="0"/>
              <w:autoSpaceDN w:val="0"/>
              <w:adjustRightInd w:val="0"/>
              <w:rPr>
                <w:b/>
                <w:bCs/>
                <w:color w:val="000000"/>
              </w:rPr>
            </w:pPr>
            <w:proofErr w:type="spellStart"/>
            <w:r>
              <w:rPr>
                <w:b/>
                <w:bCs/>
                <w:color w:val="000000"/>
              </w:rPr>
              <w:t>Kamstrup</w:t>
            </w:r>
            <w:proofErr w:type="spellEnd"/>
            <w:r>
              <w:rPr>
                <w:b/>
                <w:bCs/>
                <w:color w:val="000000"/>
              </w:rPr>
              <w:t xml:space="preserve"> Water Meter</w:t>
            </w:r>
          </w:p>
        </w:tc>
        <w:tc>
          <w:tcPr>
            <w:tcW w:w="4246" w:type="dxa"/>
          </w:tcPr>
          <w:p w14:paraId="630FF33A" w14:textId="7F1E011C" w:rsidR="00A9440B" w:rsidRDefault="00A9440B" w:rsidP="005B7C83">
            <w:pPr>
              <w:widowControl w:val="0"/>
              <w:tabs>
                <w:tab w:val="left" w:pos="432"/>
                <w:tab w:val="left" w:pos="1296"/>
              </w:tabs>
              <w:autoSpaceDE w:val="0"/>
              <w:autoSpaceDN w:val="0"/>
              <w:adjustRightInd w:val="0"/>
              <w:rPr>
                <w:b/>
                <w:bCs/>
                <w:color w:val="000000"/>
              </w:rPr>
            </w:pPr>
            <w:r>
              <w:rPr>
                <w:b/>
                <w:bCs/>
                <w:color w:val="000000"/>
              </w:rPr>
              <w:t>$962.40</w:t>
            </w:r>
          </w:p>
        </w:tc>
      </w:tr>
    </w:tbl>
    <w:p w14:paraId="7761679E" w14:textId="45B23CB3" w:rsidR="005B7C83" w:rsidRDefault="00E21747" w:rsidP="00E21747">
      <w:pPr>
        <w:widowControl w:val="0"/>
        <w:tabs>
          <w:tab w:val="left" w:pos="432"/>
          <w:tab w:val="left" w:pos="1296"/>
        </w:tabs>
        <w:autoSpaceDE w:val="0"/>
        <w:autoSpaceDN w:val="0"/>
        <w:adjustRightInd w:val="0"/>
        <w:rPr>
          <w:b/>
          <w:bCs/>
          <w:color w:val="000000"/>
        </w:rPr>
      </w:pPr>
      <w:r w:rsidRPr="000B6ACE">
        <w:rPr>
          <w:b/>
          <w:bCs/>
          <w:color w:val="000000"/>
        </w:rPr>
        <w:t>Wages:</w:t>
      </w:r>
    </w:p>
    <w:tbl>
      <w:tblPr>
        <w:tblStyle w:val="TableGrid"/>
        <w:tblW w:w="0" w:type="auto"/>
        <w:tblLook w:val="04A0" w:firstRow="1" w:lastRow="0" w:firstColumn="1" w:lastColumn="0" w:noHBand="0" w:noVBand="1"/>
      </w:tblPr>
      <w:tblGrid>
        <w:gridCol w:w="4675"/>
        <w:gridCol w:w="4675"/>
      </w:tblGrid>
      <w:tr w:rsidR="005B7C83" w14:paraId="3F2A9408" w14:textId="77777777" w:rsidTr="005B7C83">
        <w:tc>
          <w:tcPr>
            <w:tcW w:w="4675" w:type="dxa"/>
          </w:tcPr>
          <w:p w14:paraId="4B60A7A8" w14:textId="69DF6AEC" w:rsidR="005B7C83" w:rsidRDefault="005B7C83" w:rsidP="00E21747">
            <w:pPr>
              <w:widowControl w:val="0"/>
              <w:tabs>
                <w:tab w:val="left" w:pos="432"/>
                <w:tab w:val="left" w:pos="1296"/>
              </w:tabs>
              <w:autoSpaceDE w:val="0"/>
              <w:autoSpaceDN w:val="0"/>
              <w:adjustRightInd w:val="0"/>
              <w:rPr>
                <w:b/>
                <w:bCs/>
                <w:color w:val="000000"/>
              </w:rPr>
            </w:pPr>
            <w:r>
              <w:rPr>
                <w:b/>
                <w:bCs/>
                <w:color w:val="000000"/>
              </w:rPr>
              <w:t>Bryce Adams</w:t>
            </w:r>
          </w:p>
        </w:tc>
        <w:tc>
          <w:tcPr>
            <w:tcW w:w="4675" w:type="dxa"/>
          </w:tcPr>
          <w:p w14:paraId="560CABE0" w14:textId="3E4F4F56" w:rsidR="005B7C83" w:rsidRDefault="005B7C83" w:rsidP="00E21747">
            <w:pPr>
              <w:widowControl w:val="0"/>
              <w:tabs>
                <w:tab w:val="left" w:pos="432"/>
                <w:tab w:val="left" w:pos="1296"/>
              </w:tabs>
              <w:autoSpaceDE w:val="0"/>
              <w:autoSpaceDN w:val="0"/>
              <w:adjustRightInd w:val="0"/>
              <w:rPr>
                <w:b/>
                <w:bCs/>
                <w:color w:val="000000"/>
              </w:rPr>
            </w:pPr>
            <w:r>
              <w:rPr>
                <w:b/>
                <w:bCs/>
                <w:color w:val="000000"/>
              </w:rPr>
              <w:t>$3185.60</w:t>
            </w:r>
          </w:p>
        </w:tc>
      </w:tr>
      <w:tr w:rsidR="005B7C83" w14:paraId="7D5EF13C" w14:textId="77777777" w:rsidTr="005B7C83">
        <w:tc>
          <w:tcPr>
            <w:tcW w:w="4675" w:type="dxa"/>
          </w:tcPr>
          <w:p w14:paraId="5F7DC0B6" w14:textId="1B88C09E" w:rsidR="005B7C83" w:rsidRDefault="005B7C83" w:rsidP="00E21747">
            <w:pPr>
              <w:widowControl w:val="0"/>
              <w:tabs>
                <w:tab w:val="left" w:pos="432"/>
                <w:tab w:val="left" w:pos="1296"/>
              </w:tabs>
              <w:autoSpaceDE w:val="0"/>
              <w:autoSpaceDN w:val="0"/>
              <w:adjustRightInd w:val="0"/>
              <w:rPr>
                <w:b/>
                <w:bCs/>
                <w:color w:val="000000"/>
              </w:rPr>
            </w:pPr>
            <w:r>
              <w:rPr>
                <w:b/>
                <w:bCs/>
                <w:color w:val="000000"/>
              </w:rPr>
              <w:t xml:space="preserve">Jerome </w:t>
            </w:r>
            <w:proofErr w:type="spellStart"/>
            <w:r>
              <w:rPr>
                <w:b/>
                <w:bCs/>
                <w:color w:val="000000"/>
              </w:rPr>
              <w:t>Wuerflein</w:t>
            </w:r>
            <w:proofErr w:type="spellEnd"/>
          </w:p>
        </w:tc>
        <w:tc>
          <w:tcPr>
            <w:tcW w:w="4675" w:type="dxa"/>
          </w:tcPr>
          <w:p w14:paraId="7656DCBB" w14:textId="382B737B" w:rsidR="005B7C83" w:rsidRDefault="005B7C83" w:rsidP="00E21747">
            <w:pPr>
              <w:widowControl w:val="0"/>
              <w:tabs>
                <w:tab w:val="left" w:pos="432"/>
                <w:tab w:val="left" w:pos="1296"/>
              </w:tabs>
              <w:autoSpaceDE w:val="0"/>
              <w:autoSpaceDN w:val="0"/>
              <w:adjustRightInd w:val="0"/>
              <w:rPr>
                <w:b/>
                <w:bCs/>
                <w:color w:val="000000"/>
              </w:rPr>
            </w:pPr>
            <w:r>
              <w:rPr>
                <w:b/>
                <w:bCs/>
                <w:color w:val="000000"/>
              </w:rPr>
              <w:t>$4083.20</w:t>
            </w:r>
          </w:p>
        </w:tc>
      </w:tr>
      <w:tr w:rsidR="005B7C83" w14:paraId="73C1D59C" w14:textId="77777777" w:rsidTr="005B7C83">
        <w:tc>
          <w:tcPr>
            <w:tcW w:w="4675" w:type="dxa"/>
          </w:tcPr>
          <w:p w14:paraId="3E597C04" w14:textId="7C55D8E7" w:rsidR="005B7C83" w:rsidRDefault="005B7C83" w:rsidP="00E21747">
            <w:pPr>
              <w:widowControl w:val="0"/>
              <w:tabs>
                <w:tab w:val="left" w:pos="432"/>
                <w:tab w:val="left" w:pos="1296"/>
              </w:tabs>
              <w:autoSpaceDE w:val="0"/>
              <w:autoSpaceDN w:val="0"/>
              <w:adjustRightInd w:val="0"/>
              <w:rPr>
                <w:b/>
                <w:bCs/>
                <w:color w:val="000000"/>
              </w:rPr>
            </w:pPr>
            <w:r>
              <w:rPr>
                <w:b/>
                <w:bCs/>
                <w:color w:val="000000"/>
              </w:rPr>
              <w:t>Spencer Wacholz</w:t>
            </w:r>
          </w:p>
        </w:tc>
        <w:tc>
          <w:tcPr>
            <w:tcW w:w="4675" w:type="dxa"/>
          </w:tcPr>
          <w:p w14:paraId="09F76A9E" w14:textId="29EF8A80" w:rsidR="005B7C83" w:rsidRDefault="005B7C83" w:rsidP="00E21747">
            <w:pPr>
              <w:widowControl w:val="0"/>
              <w:tabs>
                <w:tab w:val="left" w:pos="432"/>
                <w:tab w:val="left" w:pos="1296"/>
              </w:tabs>
              <w:autoSpaceDE w:val="0"/>
              <w:autoSpaceDN w:val="0"/>
              <w:adjustRightInd w:val="0"/>
              <w:rPr>
                <w:b/>
                <w:bCs/>
                <w:color w:val="000000"/>
              </w:rPr>
            </w:pPr>
            <w:r>
              <w:rPr>
                <w:b/>
                <w:bCs/>
                <w:color w:val="000000"/>
              </w:rPr>
              <w:t>$3481.60</w:t>
            </w:r>
          </w:p>
        </w:tc>
      </w:tr>
      <w:tr w:rsidR="005B7C83" w14:paraId="49151608" w14:textId="77777777" w:rsidTr="005B7C83">
        <w:tc>
          <w:tcPr>
            <w:tcW w:w="4675" w:type="dxa"/>
          </w:tcPr>
          <w:p w14:paraId="6E2CB3EF" w14:textId="05DA6D63" w:rsidR="005B7C83" w:rsidRDefault="005B7C83" w:rsidP="00E21747">
            <w:pPr>
              <w:widowControl w:val="0"/>
              <w:tabs>
                <w:tab w:val="left" w:pos="432"/>
                <w:tab w:val="left" w:pos="1296"/>
              </w:tabs>
              <w:autoSpaceDE w:val="0"/>
              <w:autoSpaceDN w:val="0"/>
              <w:adjustRightInd w:val="0"/>
              <w:rPr>
                <w:b/>
                <w:bCs/>
                <w:color w:val="000000"/>
              </w:rPr>
            </w:pPr>
            <w:r>
              <w:rPr>
                <w:b/>
                <w:bCs/>
                <w:color w:val="000000"/>
              </w:rPr>
              <w:t>PERA</w:t>
            </w:r>
          </w:p>
        </w:tc>
        <w:tc>
          <w:tcPr>
            <w:tcW w:w="4675" w:type="dxa"/>
          </w:tcPr>
          <w:p w14:paraId="43FFD82D" w14:textId="069783FD" w:rsidR="005B7C83" w:rsidRDefault="005B7C83" w:rsidP="00E21747">
            <w:pPr>
              <w:widowControl w:val="0"/>
              <w:tabs>
                <w:tab w:val="left" w:pos="432"/>
                <w:tab w:val="left" w:pos="1296"/>
              </w:tabs>
              <w:autoSpaceDE w:val="0"/>
              <w:autoSpaceDN w:val="0"/>
              <w:adjustRightInd w:val="0"/>
              <w:rPr>
                <w:b/>
                <w:bCs/>
                <w:color w:val="000000"/>
              </w:rPr>
            </w:pPr>
            <w:r>
              <w:rPr>
                <w:b/>
                <w:bCs/>
                <w:color w:val="000000"/>
              </w:rPr>
              <w:t>$2249.60</w:t>
            </w:r>
          </w:p>
        </w:tc>
      </w:tr>
    </w:tbl>
    <w:p w14:paraId="562D3F5F" w14:textId="7DE1F5B1" w:rsidR="00662C1E" w:rsidRPr="000B6ACE" w:rsidRDefault="00662C1E">
      <w:r>
        <w:lastRenderedPageBreak/>
        <w:t>Cheryl Reynolds presented questions from the community to the city council.</w:t>
      </w:r>
    </w:p>
    <w:p w14:paraId="79432CC2" w14:textId="77777777" w:rsidR="00662C1E" w:rsidRDefault="00662C1E"/>
    <w:p w14:paraId="22242073" w14:textId="54D1374B" w:rsidR="000D4EC7" w:rsidRPr="000B6ACE" w:rsidRDefault="000D4EC7">
      <w:proofErr w:type="spellStart"/>
      <w:r w:rsidRPr="000B6ACE">
        <w:t>VanEnglenburg</w:t>
      </w:r>
      <w:proofErr w:type="spellEnd"/>
      <w:r w:rsidRPr="000B6ACE">
        <w:t xml:space="preserve"> motioned to adjourn meeting, 2</w:t>
      </w:r>
      <w:r w:rsidRPr="000B6ACE">
        <w:rPr>
          <w:vertAlign w:val="superscript"/>
        </w:rPr>
        <w:t>nd</w:t>
      </w:r>
      <w:r w:rsidRPr="000B6ACE">
        <w:t xml:space="preserve"> by </w:t>
      </w:r>
      <w:proofErr w:type="spellStart"/>
      <w:r w:rsidR="00E21747" w:rsidRPr="000B6ACE">
        <w:t>Reindal</w:t>
      </w:r>
      <w:proofErr w:type="spellEnd"/>
      <w:r w:rsidR="00E21747" w:rsidRPr="000B6ACE">
        <w:t>.</w:t>
      </w:r>
    </w:p>
    <w:p w14:paraId="62F66060" w14:textId="20DC3CA3" w:rsidR="000D4EC7" w:rsidRPr="000B6ACE" w:rsidRDefault="000D4EC7"/>
    <w:p w14:paraId="3C0EF30F" w14:textId="1FF39F88" w:rsidR="000D4EC7" w:rsidRDefault="000D4EC7">
      <w:r w:rsidRPr="000B6ACE">
        <w:t xml:space="preserve">Mayor Hitchcock adjourned meeting at </w:t>
      </w:r>
      <w:r w:rsidR="00E83650">
        <w:t>7</w:t>
      </w:r>
      <w:r w:rsidR="000A68B9">
        <w:t>:</w:t>
      </w:r>
      <w:r w:rsidR="00E83650">
        <w:t>3</w:t>
      </w:r>
      <w:r w:rsidR="000A68B9">
        <w:t>0</w:t>
      </w:r>
      <w:r w:rsidR="00E21747" w:rsidRPr="000B6ACE">
        <w:t xml:space="preserve"> pm.</w:t>
      </w:r>
    </w:p>
    <w:p w14:paraId="7ACA7F2A" w14:textId="457D561C" w:rsidR="000A68B9" w:rsidRDefault="000A68B9"/>
    <w:p w14:paraId="745D40B8" w14:textId="52ED97AF" w:rsidR="000A68B9" w:rsidRDefault="000A68B9">
      <w:r>
        <w:t xml:space="preserve">Next Council Meeting will be </w:t>
      </w:r>
      <w:r w:rsidR="00E83650">
        <w:t>18 November</w:t>
      </w:r>
      <w:r>
        <w:t xml:space="preserve"> 2020.</w:t>
      </w:r>
    </w:p>
    <w:p w14:paraId="7F342849" w14:textId="0EFA8191" w:rsidR="000A68B9" w:rsidRDefault="000A68B9"/>
    <w:p w14:paraId="3B4953B2" w14:textId="071C9A1A" w:rsidR="000A68B9" w:rsidRDefault="000A68B9"/>
    <w:p w14:paraId="6F508107" w14:textId="7E72E279" w:rsidR="000A68B9" w:rsidRDefault="000A68B9"/>
    <w:p w14:paraId="186742C1" w14:textId="4C78B743" w:rsidR="000A68B9" w:rsidRDefault="000A68B9"/>
    <w:p w14:paraId="4E1B5450" w14:textId="097E6C24" w:rsidR="000A68B9" w:rsidRDefault="000A68B9"/>
    <w:p w14:paraId="520743D8" w14:textId="7BC29A18" w:rsidR="000A68B9" w:rsidRDefault="000A68B9"/>
    <w:p w14:paraId="739E88BF" w14:textId="23F0F54F" w:rsidR="000A68B9" w:rsidRDefault="000A68B9"/>
    <w:p w14:paraId="6DFF9D28" w14:textId="023CEFFC" w:rsidR="000A68B9" w:rsidRDefault="000A68B9"/>
    <w:p w14:paraId="76CF521D" w14:textId="0A8E0BE4" w:rsidR="000A68B9" w:rsidRDefault="000A68B9"/>
    <w:p w14:paraId="066ADCDC" w14:textId="4CA78BC9" w:rsidR="000A68B9" w:rsidRDefault="000A68B9"/>
    <w:p w14:paraId="52AA69C5" w14:textId="6EA89CE8" w:rsidR="000A68B9" w:rsidRDefault="000A68B9"/>
    <w:p w14:paraId="5598512A" w14:textId="4F6E8CDA" w:rsidR="000A68B9" w:rsidRDefault="000A68B9"/>
    <w:p w14:paraId="5F1E63CE" w14:textId="397F7CBC" w:rsidR="000A68B9" w:rsidRPr="000B6ACE" w:rsidRDefault="000A68B9">
      <w:r>
        <w:t>___________________</w:t>
      </w:r>
      <w:r>
        <w:tab/>
      </w:r>
      <w:r>
        <w:tab/>
      </w:r>
      <w:r>
        <w:tab/>
      </w:r>
      <w:r>
        <w:tab/>
      </w:r>
      <w:r>
        <w:tab/>
        <w:t>____________________________</w:t>
      </w:r>
    </w:p>
    <w:p w14:paraId="2E72AC28" w14:textId="3FC97DAE" w:rsidR="00AB5764" w:rsidRPr="000B6ACE" w:rsidRDefault="000A68B9">
      <w:r>
        <w:t>Greg Hitchcock, Mayor</w:t>
      </w:r>
      <w:r>
        <w:tab/>
      </w:r>
      <w:r>
        <w:tab/>
      </w:r>
      <w:r>
        <w:tab/>
      </w:r>
      <w:r>
        <w:tab/>
      </w:r>
      <w:r>
        <w:tab/>
        <w:t>Spencer Wacholz, Clerk-Treasurer</w:t>
      </w:r>
    </w:p>
    <w:p w14:paraId="2D5FA7DB" w14:textId="77777777" w:rsidR="00AB5764" w:rsidRPr="000B6ACE" w:rsidRDefault="00AB5764"/>
    <w:sectPr w:rsidR="00AB5764" w:rsidRPr="000B6ACE" w:rsidSect="00E21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6A4ED5"/>
    <w:multiLevelType w:val="hybridMultilevel"/>
    <w:tmpl w:val="E938B3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08"/>
    <w:rsid w:val="000153DF"/>
    <w:rsid w:val="0002450D"/>
    <w:rsid w:val="00036EFF"/>
    <w:rsid w:val="000A68B9"/>
    <w:rsid w:val="000B6ACE"/>
    <w:rsid w:val="000C2F76"/>
    <w:rsid w:val="000D4EC7"/>
    <w:rsid w:val="000F4CDA"/>
    <w:rsid w:val="001353A7"/>
    <w:rsid w:val="00174FBA"/>
    <w:rsid w:val="001E6EDC"/>
    <w:rsid w:val="001F6691"/>
    <w:rsid w:val="002345C5"/>
    <w:rsid w:val="002D69B4"/>
    <w:rsid w:val="00327076"/>
    <w:rsid w:val="00337F08"/>
    <w:rsid w:val="00343194"/>
    <w:rsid w:val="003518DD"/>
    <w:rsid w:val="00374208"/>
    <w:rsid w:val="0037618C"/>
    <w:rsid w:val="003B01E7"/>
    <w:rsid w:val="003C5C73"/>
    <w:rsid w:val="004055CC"/>
    <w:rsid w:val="00594668"/>
    <w:rsid w:val="005B7C83"/>
    <w:rsid w:val="006560F0"/>
    <w:rsid w:val="00662C1E"/>
    <w:rsid w:val="006D0677"/>
    <w:rsid w:val="00781A94"/>
    <w:rsid w:val="007A78ED"/>
    <w:rsid w:val="007E5B79"/>
    <w:rsid w:val="00815FFC"/>
    <w:rsid w:val="008E6F29"/>
    <w:rsid w:val="00A663E8"/>
    <w:rsid w:val="00A9440B"/>
    <w:rsid w:val="00AB5764"/>
    <w:rsid w:val="00B762DE"/>
    <w:rsid w:val="00B9036F"/>
    <w:rsid w:val="00B952EE"/>
    <w:rsid w:val="00BE5498"/>
    <w:rsid w:val="00C33664"/>
    <w:rsid w:val="00CF6EF3"/>
    <w:rsid w:val="00D113FF"/>
    <w:rsid w:val="00D53B42"/>
    <w:rsid w:val="00DF4198"/>
    <w:rsid w:val="00E21747"/>
    <w:rsid w:val="00E33882"/>
    <w:rsid w:val="00E34D38"/>
    <w:rsid w:val="00E536E1"/>
    <w:rsid w:val="00E71F02"/>
    <w:rsid w:val="00E83650"/>
    <w:rsid w:val="00EA2463"/>
    <w:rsid w:val="00EC1BE0"/>
    <w:rsid w:val="00EE35B4"/>
    <w:rsid w:val="00F81E89"/>
    <w:rsid w:val="00FE1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AD040"/>
  <w15:chartTrackingRefBased/>
  <w15:docId w15:val="{8BA7B3B2-9F2A-4EE3-B864-035AD0F1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F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663E8"/>
    <w:pPr>
      <w:framePr w:w="7920" w:h="1980" w:hRule="exact" w:hSpace="180" w:wrap="auto" w:hAnchor="page" w:xAlign="center" w:yAlign="bottom"/>
      <w:ind w:left="2880"/>
    </w:pPr>
    <w:rPr>
      <w:rFonts w:cs="Arial"/>
      <w:color w:val="000000"/>
    </w:rPr>
  </w:style>
  <w:style w:type="paragraph" w:styleId="EnvelopeReturn">
    <w:name w:val="envelope return"/>
    <w:basedOn w:val="Normal"/>
    <w:rsid w:val="00A663E8"/>
    <w:rPr>
      <w:rFonts w:cs="Arial"/>
      <w:color w:val="000000"/>
      <w:szCs w:val="20"/>
    </w:rPr>
  </w:style>
  <w:style w:type="paragraph" w:styleId="NormalWeb">
    <w:name w:val="Normal (Web)"/>
    <w:basedOn w:val="Normal"/>
    <w:rsid w:val="00337F08"/>
    <w:pPr>
      <w:spacing w:before="100" w:beforeAutospacing="1" w:after="100" w:afterAutospacing="1"/>
    </w:pPr>
  </w:style>
  <w:style w:type="table" w:styleId="TableGrid">
    <w:name w:val="Table Grid"/>
    <w:basedOn w:val="TableNormal"/>
    <w:rsid w:val="005B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21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1D0A2-E395-4435-950E-C75473FF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Wacholz</dc:creator>
  <cp:keywords/>
  <dc:description/>
  <cp:lastModifiedBy>Spencer Wacholz</cp:lastModifiedBy>
  <cp:revision>5</cp:revision>
  <cp:lastPrinted>2020-08-19T19:28:00Z</cp:lastPrinted>
  <dcterms:created xsi:type="dcterms:W3CDTF">2020-11-02T19:43:00Z</dcterms:created>
  <dcterms:modified xsi:type="dcterms:W3CDTF">2020-11-02T21:02:00Z</dcterms:modified>
</cp:coreProperties>
</file>